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8CE1" w14:textId="3970754E" w:rsidR="00B6473D" w:rsidRPr="00150C01" w:rsidRDefault="00150C01" w:rsidP="00ED60A1">
      <w:pPr>
        <w:adjustRightInd w:val="0"/>
        <w:snapToGrid w:val="0"/>
        <w:spacing w:beforeLines="50" w:before="180"/>
        <w:rPr>
          <w:rFonts w:ascii="ＭＳ 明朝" w:eastAsia="ＭＳ 明朝" w:hAnsi="ＭＳ 明朝"/>
          <w:i/>
          <w:iCs/>
          <w:sz w:val="22"/>
          <w:szCs w:val="24"/>
        </w:rPr>
      </w:pPr>
      <w:r>
        <w:rPr>
          <w:rFonts w:ascii="ＭＳ 明朝" w:eastAsia="ＭＳ 明朝" w:hAnsi="ＭＳ 明朝" w:hint="eastAsia"/>
          <w:i/>
          <w:iCs/>
          <w:sz w:val="22"/>
          <w:szCs w:val="24"/>
        </w:rPr>
        <w:t>「アンパイア・オブザーブ制」を適用する大会の帆走指示書には、</w:t>
      </w:r>
      <w:r w:rsidR="003E5DC2" w:rsidRPr="00150C01">
        <w:rPr>
          <w:rFonts w:ascii="ＭＳ 明朝" w:eastAsia="ＭＳ 明朝" w:hAnsi="ＭＳ 明朝" w:hint="eastAsia"/>
          <w:i/>
          <w:iCs/>
          <w:sz w:val="22"/>
          <w:szCs w:val="24"/>
        </w:rPr>
        <w:t>新</w:t>
      </w:r>
      <w:r w:rsidR="006A73F9" w:rsidRPr="00150C01">
        <w:rPr>
          <w:rFonts w:ascii="ＭＳ 明朝" w:eastAsia="ＭＳ 明朝" w:hAnsi="ＭＳ 明朝" w:hint="eastAsia"/>
          <w:i/>
          <w:iCs/>
          <w:sz w:val="22"/>
          <w:szCs w:val="24"/>
        </w:rPr>
        <w:t>たな</w:t>
      </w:r>
      <w:r w:rsidR="003E5DC2" w:rsidRPr="00150C01">
        <w:rPr>
          <w:rFonts w:ascii="ＭＳ 明朝" w:eastAsia="ＭＳ 明朝" w:hAnsi="ＭＳ 明朝" w:hint="eastAsia"/>
          <w:i/>
          <w:iCs/>
          <w:sz w:val="22"/>
          <w:szCs w:val="24"/>
        </w:rPr>
        <w:t>帆走指示 番号Xを以下のとおり</w:t>
      </w:r>
      <w:r w:rsidR="006A73F9" w:rsidRPr="00150C01">
        <w:rPr>
          <w:rFonts w:ascii="ＭＳ 明朝" w:eastAsia="ＭＳ 明朝" w:hAnsi="ＭＳ 明朝" w:hint="eastAsia"/>
          <w:i/>
          <w:iCs/>
          <w:sz w:val="22"/>
          <w:szCs w:val="24"/>
        </w:rPr>
        <w:t>記入</w:t>
      </w:r>
      <w:r w:rsidR="003E5DC2" w:rsidRPr="00150C01">
        <w:rPr>
          <w:rFonts w:ascii="ＭＳ 明朝" w:eastAsia="ＭＳ 明朝" w:hAnsi="ＭＳ 明朝" w:hint="eastAsia"/>
          <w:i/>
          <w:iCs/>
          <w:sz w:val="22"/>
          <w:szCs w:val="24"/>
        </w:rPr>
        <w:t>すること</w:t>
      </w:r>
      <w:r>
        <w:rPr>
          <w:rFonts w:ascii="ＭＳ 明朝" w:eastAsia="ＭＳ 明朝" w:hAnsi="ＭＳ 明朝" w:hint="eastAsia"/>
          <w:i/>
          <w:iCs/>
          <w:sz w:val="22"/>
          <w:szCs w:val="24"/>
        </w:rPr>
        <w:t>。</w:t>
      </w:r>
    </w:p>
    <w:p w14:paraId="25999F45" w14:textId="40E7499E" w:rsidR="00C31579" w:rsidRPr="009F7FB6" w:rsidRDefault="003E5DC2" w:rsidP="00E4068E">
      <w:pPr>
        <w:adjustRightInd w:val="0"/>
        <w:snapToGrid w:val="0"/>
        <w:spacing w:beforeLines="150" w:before="54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F7F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X</w:t>
      </w:r>
      <w:r w:rsidRPr="009F7FB6">
        <w:rPr>
          <w:rFonts w:ascii="ＭＳ ゴシック" w:eastAsia="ＭＳ ゴシック" w:hAnsi="ＭＳ ゴシック"/>
          <w:b/>
          <w:bCs/>
          <w:sz w:val="22"/>
          <w:szCs w:val="24"/>
        </w:rPr>
        <w:tab/>
      </w:r>
      <w:r w:rsidR="00E4417F" w:rsidRPr="009F7F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アンパイア</w:t>
      </w:r>
      <w:r w:rsidR="00C31579" w:rsidRPr="009F7F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・</w:t>
      </w:r>
      <w:r w:rsidR="00E4417F" w:rsidRPr="009F7F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オブザーブ制</w:t>
      </w:r>
    </w:p>
    <w:p w14:paraId="468D806F" w14:textId="1E7F9C04" w:rsidR="00C31579" w:rsidRPr="009F7FB6" w:rsidRDefault="003E5DC2" w:rsidP="003E5DC2">
      <w:pPr>
        <w:adjustRightInd w:val="0"/>
        <w:snapToGrid w:val="0"/>
        <w:spacing w:beforeLines="50" w:before="180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9F7FB6">
        <w:rPr>
          <w:rFonts w:ascii="ＭＳ ゴシック" w:eastAsia="ＭＳ ゴシック" w:hAnsi="ＭＳ ゴシック" w:hint="eastAsia"/>
          <w:sz w:val="22"/>
          <w:szCs w:val="24"/>
        </w:rPr>
        <w:t>X</w:t>
      </w:r>
      <w:r w:rsidR="00C31579" w:rsidRPr="009F7FB6">
        <w:rPr>
          <w:rFonts w:ascii="ＭＳ ゴシック" w:eastAsia="ＭＳ ゴシック" w:hAnsi="ＭＳ ゴシック" w:hint="eastAsia"/>
          <w:sz w:val="22"/>
          <w:szCs w:val="24"/>
        </w:rPr>
        <w:t>.1</w:t>
      </w:r>
      <w:r w:rsidRPr="009F7FB6">
        <w:rPr>
          <w:rFonts w:ascii="ＭＳ 明朝" w:eastAsia="ＭＳ 明朝" w:hAnsi="ＭＳ 明朝"/>
          <w:sz w:val="22"/>
          <w:szCs w:val="24"/>
        </w:rPr>
        <w:tab/>
      </w:r>
      <w:r w:rsidR="00C31579" w:rsidRPr="009F7FB6">
        <w:rPr>
          <w:rFonts w:ascii="ＭＳ 明朝" w:eastAsia="ＭＳ 明朝" w:hAnsi="ＭＳ 明朝" w:hint="eastAsia"/>
          <w:sz w:val="22"/>
          <w:szCs w:val="24"/>
        </w:rPr>
        <w:t>アンパイアは</w:t>
      </w:r>
      <w:r w:rsidR="006A73F9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DE18E0" w:rsidRPr="009F7FB6">
        <w:rPr>
          <w:rFonts w:ascii="ＭＳ 明朝" w:eastAsia="ＭＳ 明朝" w:hAnsi="ＭＳ 明朝" w:hint="eastAsia"/>
          <w:sz w:val="22"/>
          <w:szCs w:val="24"/>
        </w:rPr>
        <w:t>レースを監視し</w:t>
      </w:r>
      <w:r w:rsidR="0022223D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9000A1" w:rsidRPr="009F7FB6">
        <w:rPr>
          <w:rFonts w:ascii="ＭＳ 明朝" w:eastAsia="ＭＳ 明朝" w:hAnsi="ＭＳ 明朝" w:hint="eastAsia"/>
          <w:sz w:val="22"/>
          <w:szCs w:val="24"/>
        </w:rPr>
        <w:t>助言</w:t>
      </w:r>
      <w:r w:rsidR="00DE18E0" w:rsidRPr="009F7FB6">
        <w:rPr>
          <w:rFonts w:ascii="ＭＳ 明朝" w:eastAsia="ＭＳ 明朝" w:hAnsi="ＭＳ 明朝" w:hint="eastAsia"/>
          <w:sz w:val="22"/>
          <w:szCs w:val="24"/>
        </w:rPr>
        <w:t>となるアンパイア信号を発することができる。</w:t>
      </w:r>
      <w:r w:rsidR="00241A48" w:rsidRPr="009F7FB6">
        <w:rPr>
          <w:rFonts w:ascii="ＭＳ 明朝" w:eastAsia="ＭＳ 明朝" w:hAnsi="ＭＳ 明朝" w:hint="eastAsia"/>
          <w:sz w:val="22"/>
          <w:szCs w:val="24"/>
        </w:rPr>
        <w:t>アンパイア</w:t>
      </w:r>
      <w:r w:rsidR="00A6370C" w:rsidRPr="009F7FB6">
        <w:rPr>
          <w:rFonts w:ascii="ＭＳ 明朝" w:eastAsia="ＭＳ 明朝" w:hAnsi="ＭＳ 明朝" w:hint="eastAsia"/>
          <w:sz w:val="22"/>
          <w:szCs w:val="24"/>
        </w:rPr>
        <w:t>は</w:t>
      </w:r>
      <w:r w:rsidR="00C36523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241A48" w:rsidRPr="009F7FB6">
        <w:rPr>
          <w:rFonts w:ascii="ＭＳ 明朝" w:eastAsia="ＭＳ 明朝" w:hAnsi="ＭＳ 明朝" w:hint="eastAsia"/>
          <w:sz w:val="22"/>
          <w:szCs w:val="24"/>
        </w:rPr>
        <w:t>艇が抗議したインシデントを監視していた</w:t>
      </w:r>
      <w:r w:rsidR="005F399E" w:rsidRPr="009F7FB6">
        <w:rPr>
          <w:rFonts w:ascii="ＭＳ 明朝" w:eastAsia="ＭＳ 明朝" w:hAnsi="ＭＳ 明朝" w:hint="eastAsia"/>
          <w:sz w:val="22"/>
          <w:szCs w:val="24"/>
        </w:rPr>
        <w:t>場合</w:t>
      </w:r>
      <w:r w:rsidR="008853F2" w:rsidRPr="009F7FB6">
        <w:rPr>
          <w:rFonts w:ascii="ＭＳ 明朝" w:eastAsia="ＭＳ 明朝" w:hAnsi="ＭＳ 明朝" w:hint="eastAsia"/>
          <w:sz w:val="22"/>
          <w:szCs w:val="24"/>
        </w:rPr>
        <w:t>には</w:t>
      </w:r>
      <w:r w:rsidR="00241A48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C36523" w:rsidRPr="009F7FB6">
        <w:rPr>
          <w:rFonts w:ascii="ＭＳ 明朝" w:eastAsia="ＭＳ 明朝" w:hAnsi="ＭＳ 明朝" w:hint="eastAsia"/>
          <w:sz w:val="22"/>
          <w:szCs w:val="24"/>
        </w:rPr>
        <w:t>以下の</w:t>
      </w:r>
      <w:r w:rsidR="00A6370C" w:rsidRPr="009F7FB6">
        <w:rPr>
          <w:rFonts w:ascii="ＭＳ 明朝" w:eastAsia="ＭＳ 明朝" w:hAnsi="ＭＳ 明朝" w:hint="eastAsia"/>
          <w:sz w:val="22"/>
          <w:szCs w:val="24"/>
        </w:rPr>
        <w:t>いずれかの</w:t>
      </w:r>
      <w:r w:rsidR="00C36523" w:rsidRPr="009F7FB6">
        <w:rPr>
          <w:rFonts w:ascii="ＭＳ 明朝" w:eastAsia="ＭＳ 明朝" w:hAnsi="ＭＳ 明朝" w:hint="eastAsia"/>
          <w:sz w:val="22"/>
          <w:szCs w:val="24"/>
        </w:rPr>
        <w:t>信号を発することができる。</w:t>
      </w:r>
    </w:p>
    <w:p w14:paraId="4750EDBA" w14:textId="4E5CAF8E" w:rsidR="003E3649" w:rsidRPr="009F7FB6" w:rsidRDefault="00F96478" w:rsidP="003E5DC2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400" w:left="1720" w:hangingChars="400" w:hanging="880"/>
        <w:contextualSpacing w:val="0"/>
        <w:rPr>
          <w:rFonts w:ascii="ＭＳ 明朝" w:eastAsia="ＭＳ 明朝" w:hAnsi="ＭＳ 明朝"/>
          <w:sz w:val="22"/>
          <w:szCs w:val="24"/>
        </w:rPr>
      </w:pPr>
      <w:r w:rsidRPr="009F7FB6">
        <w:rPr>
          <w:rFonts w:ascii="ＭＳ 明朝" w:eastAsia="ＭＳ 明朝" w:hAnsi="ＭＳ 明朝" w:hint="eastAsia"/>
          <w:sz w:val="22"/>
          <w:szCs w:val="24"/>
        </w:rPr>
        <w:t>長音</w:t>
      </w:r>
      <w:r w:rsidR="007625A4" w:rsidRPr="009F7FB6">
        <w:rPr>
          <w:rFonts w:ascii="ＭＳ 明朝" w:eastAsia="ＭＳ 明朝" w:hAnsi="ＭＳ 明朝" w:hint="eastAsia"/>
          <w:sz w:val="22"/>
          <w:szCs w:val="24"/>
        </w:rPr>
        <w:t>１声と共に掲揚する緑色と白</w:t>
      </w:r>
      <w:r w:rsidR="000E46A9" w:rsidRPr="009F7FB6">
        <w:rPr>
          <w:rFonts w:ascii="ＭＳ 明朝" w:eastAsia="ＭＳ 明朝" w:hAnsi="ＭＳ 明朝" w:hint="eastAsia"/>
          <w:sz w:val="22"/>
          <w:szCs w:val="24"/>
        </w:rPr>
        <w:t>色</w:t>
      </w:r>
      <w:r w:rsidR="007625A4" w:rsidRPr="009F7FB6">
        <w:rPr>
          <w:rFonts w:ascii="ＭＳ 明朝" w:eastAsia="ＭＳ 明朝" w:hAnsi="ＭＳ 明朝" w:hint="eastAsia"/>
          <w:sz w:val="22"/>
          <w:szCs w:val="24"/>
        </w:rPr>
        <w:t>の旗は</w:t>
      </w:r>
      <w:r w:rsidR="006A73F9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57525B" w:rsidRPr="009F7FB6">
        <w:rPr>
          <w:rFonts w:ascii="ＭＳ 明朝" w:eastAsia="ＭＳ 明朝" w:hAnsi="ＭＳ 明朝" w:hint="eastAsia"/>
          <w:sz w:val="22"/>
          <w:szCs w:val="24"/>
        </w:rPr>
        <w:t>「アンパイアはインシデントを</w:t>
      </w:r>
      <w:r w:rsidR="000B51CA" w:rsidRPr="009F7FB6">
        <w:rPr>
          <w:rFonts w:ascii="ＭＳ 明朝" w:eastAsia="ＭＳ 明朝" w:hAnsi="ＭＳ 明朝" w:hint="eastAsia"/>
          <w:sz w:val="22"/>
          <w:szCs w:val="24"/>
        </w:rPr>
        <w:t>視認して</w:t>
      </w:r>
      <w:r w:rsidR="003F0122" w:rsidRPr="009F7FB6">
        <w:rPr>
          <w:rFonts w:ascii="ＭＳ 明朝" w:eastAsia="ＭＳ 明朝" w:hAnsi="ＭＳ 明朝" w:hint="eastAsia"/>
          <w:sz w:val="22"/>
          <w:szCs w:val="24"/>
        </w:rPr>
        <w:t>、いずれの規則違反もないと</w:t>
      </w:r>
      <w:r w:rsidR="00A6370C" w:rsidRPr="009F7FB6">
        <w:rPr>
          <w:rFonts w:ascii="ＭＳ 明朝" w:eastAsia="ＭＳ 明朝" w:hAnsi="ＭＳ 明朝" w:hint="eastAsia"/>
          <w:sz w:val="22"/>
          <w:szCs w:val="24"/>
        </w:rPr>
        <w:t>判断した</w:t>
      </w:r>
      <w:r w:rsidR="003F0122" w:rsidRPr="009F7FB6">
        <w:rPr>
          <w:rFonts w:ascii="ＭＳ 明朝" w:eastAsia="ＭＳ 明朝" w:hAnsi="ＭＳ 明朝" w:hint="eastAsia"/>
          <w:sz w:val="22"/>
          <w:szCs w:val="24"/>
        </w:rPr>
        <w:t>」ことを意味する。</w:t>
      </w:r>
    </w:p>
    <w:p w14:paraId="6C26F1D5" w14:textId="376876E4" w:rsidR="003F0122" w:rsidRPr="009F7FB6" w:rsidRDefault="00DD017B" w:rsidP="003E5DC2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400" w:left="1720" w:hangingChars="400" w:hanging="880"/>
        <w:contextualSpacing w:val="0"/>
        <w:rPr>
          <w:rFonts w:ascii="ＭＳ 明朝" w:eastAsia="ＭＳ 明朝" w:hAnsi="ＭＳ 明朝"/>
          <w:sz w:val="22"/>
          <w:szCs w:val="24"/>
        </w:rPr>
      </w:pPr>
      <w:r w:rsidRPr="009F7FB6">
        <w:rPr>
          <w:rFonts w:ascii="ＭＳ 明朝" w:eastAsia="ＭＳ 明朝" w:hAnsi="ＭＳ 明朝" w:hint="eastAsia"/>
          <w:sz w:val="22"/>
          <w:szCs w:val="24"/>
        </w:rPr>
        <w:t>長音１声と共に掲揚する赤</w:t>
      </w:r>
      <w:r w:rsidR="00971D2F" w:rsidRPr="009F7FB6">
        <w:rPr>
          <w:rFonts w:ascii="ＭＳ 明朝" w:eastAsia="ＭＳ 明朝" w:hAnsi="ＭＳ 明朝" w:hint="eastAsia"/>
          <w:sz w:val="22"/>
          <w:szCs w:val="24"/>
        </w:rPr>
        <w:t>色</w:t>
      </w:r>
      <w:r w:rsidRPr="009F7FB6">
        <w:rPr>
          <w:rFonts w:ascii="ＭＳ 明朝" w:eastAsia="ＭＳ 明朝" w:hAnsi="ＭＳ 明朝" w:hint="eastAsia"/>
          <w:sz w:val="22"/>
          <w:szCs w:val="24"/>
        </w:rPr>
        <w:t>旗は</w:t>
      </w:r>
      <w:r w:rsidR="006A73F9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32295D" w:rsidRPr="009F7FB6">
        <w:rPr>
          <w:rFonts w:ascii="ＭＳ 明朝" w:eastAsia="ＭＳ 明朝" w:hAnsi="ＭＳ 明朝" w:hint="eastAsia"/>
          <w:sz w:val="22"/>
          <w:szCs w:val="24"/>
        </w:rPr>
        <w:t>「アンパイアはインシデントを</w:t>
      </w:r>
      <w:r w:rsidR="00FE06D4" w:rsidRPr="009F7FB6">
        <w:rPr>
          <w:rFonts w:ascii="ＭＳ 明朝" w:eastAsia="ＭＳ 明朝" w:hAnsi="ＭＳ 明朝" w:hint="eastAsia"/>
          <w:sz w:val="22"/>
          <w:szCs w:val="24"/>
        </w:rPr>
        <w:t>視認して</w:t>
      </w:r>
      <w:r w:rsidR="0032295D" w:rsidRPr="009F7FB6">
        <w:rPr>
          <w:rFonts w:ascii="ＭＳ 明朝" w:eastAsia="ＭＳ 明朝" w:hAnsi="ＭＳ 明朝" w:hint="eastAsia"/>
          <w:sz w:val="22"/>
          <w:szCs w:val="24"/>
        </w:rPr>
        <w:t>、１艇</w:t>
      </w:r>
      <w:r w:rsidR="00726242" w:rsidRPr="009F7FB6">
        <w:rPr>
          <w:rFonts w:ascii="ＭＳ 明朝" w:eastAsia="ＭＳ 明朝" w:hAnsi="ＭＳ 明朝" w:hint="eastAsia"/>
          <w:sz w:val="22"/>
          <w:szCs w:val="24"/>
        </w:rPr>
        <w:t>またはそれ以上の</w:t>
      </w:r>
      <w:r w:rsidR="0032295D" w:rsidRPr="009F7FB6">
        <w:rPr>
          <w:rFonts w:ascii="ＭＳ 明朝" w:eastAsia="ＭＳ 明朝" w:hAnsi="ＭＳ 明朝" w:hint="eastAsia"/>
          <w:sz w:val="22"/>
          <w:szCs w:val="24"/>
        </w:rPr>
        <w:t>艇が</w:t>
      </w:r>
      <w:r w:rsidR="00BB201D" w:rsidRPr="009F7FB6">
        <w:rPr>
          <w:rFonts w:ascii="ＭＳ 明朝" w:eastAsia="ＭＳ 明朝" w:hAnsi="ＭＳ 明朝" w:hint="eastAsia"/>
          <w:sz w:val="22"/>
          <w:szCs w:val="24"/>
        </w:rPr>
        <w:t>規則に違反したと</w:t>
      </w:r>
      <w:r w:rsidR="00A6370C" w:rsidRPr="009F7FB6">
        <w:rPr>
          <w:rFonts w:ascii="ＭＳ 明朝" w:eastAsia="ＭＳ 明朝" w:hAnsi="ＭＳ 明朝" w:hint="eastAsia"/>
          <w:sz w:val="22"/>
          <w:szCs w:val="24"/>
        </w:rPr>
        <w:t>判断した</w:t>
      </w:r>
      <w:r w:rsidR="00BB201D" w:rsidRPr="009F7FB6">
        <w:rPr>
          <w:rFonts w:ascii="ＭＳ 明朝" w:eastAsia="ＭＳ 明朝" w:hAnsi="ＭＳ 明朝" w:hint="eastAsia"/>
          <w:sz w:val="22"/>
          <w:szCs w:val="24"/>
        </w:rPr>
        <w:t>」ことを意味する。</w:t>
      </w:r>
      <w:r w:rsidR="008D5BFF" w:rsidRPr="009F7FB6">
        <w:rPr>
          <w:rFonts w:ascii="ＭＳ 明朝" w:eastAsia="ＭＳ 明朝" w:hAnsi="ＭＳ 明朝" w:hint="eastAsia"/>
          <w:sz w:val="22"/>
          <w:szCs w:val="24"/>
        </w:rPr>
        <w:t>アンパイアは</w:t>
      </w:r>
      <w:r w:rsidR="005478D4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BB7E96" w:rsidRPr="009F7FB6">
        <w:rPr>
          <w:rFonts w:ascii="ＭＳ 明朝" w:eastAsia="ＭＳ 明朝" w:hAnsi="ＭＳ 明朝" w:hint="eastAsia"/>
          <w:sz w:val="22"/>
          <w:szCs w:val="24"/>
        </w:rPr>
        <w:t>ペナルティ</w:t>
      </w:r>
      <w:r w:rsidR="0071020D" w:rsidRPr="009F7FB6">
        <w:rPr>
          <w:rFonts w:ascii="ＭＳ 明朝" w:eastAsia="ＭＳ 明朝" w:hAnsi="ＭＳ 明朝" w:hint="eastAsia"/>
          <w:sz w:val="22"/>
          <w:szCs w:val="24"/>
        </w:rPr>
        <w:t>ー</w:t>
      </w:r>
      <w:r w:rsidR="00E26AE1" w:rsidRPr="009F7FB6">
        <w:rPr>
          <w:rFonts w:ascii="ＭＳ 明朝" w:eastAsia="ＭＳ 明朝" w:hAnsi="ＭＳ 明朝" w:hint="eastAsia"/>
          <w:sz w:val="22"/>
          <w:szCs w:val="24"/>
        </w:rPr>
        <w:t>を課す</w:t>
      </w:r>
      <w:r w:rsidR="008B2971" w:rsidRPr="009F7FB6">
        <w:rPr>
          <w:rFonts w:ascii="ＭＳ 明朝" w:eastAsia="ＭＳ 明朝" w:hAnsi="ＭＳ 明朝" w:hint="eastAsia"/>
          <w:sz w:val="22"/>
          <w:szCs w:val="24"/>
        </w:rPr>
        <w:t>それぞれの</w:t>
      </w:r>
      <w:r w:rsidR="00064DD4" w:rsidRPr="009F7FB6">
        <w:rPr>
          <w:rFonts w:ascii="ＭＳ 明朝" w:eastAsia="ＭＳ 明朝" w:hAnsi="ＭＳ 明朝" w:hint="eastAsia"/>
          <w:sz w:val="22"/>
          <w:szCs w:val="24"/>
        </w:rPr>
        <w:t>艇を</w:t>
      </w:r>
      <w:r w:rsidR="00B51263" w:rsidRPr="009F7FB6">
        <w:rPr>
          <w:rFonts w:ascii="ＭＳ 明朝" w:eastAsia="ＭＳ 明朝" w:hAnsi="ＭＳ 明朝" w:hint="eastAsia"/>
          <w:sz w:val="22"/>
          <w:szCs w:val="24"/>
        </w:rPr>
        <w:t>特定</w:t>
      </w:r>
      <w:r w:rsidR="00CB4C50" w:rsidRPr="009F7FB6">
        <w:rPr>
          <w:rFonts w:ascii="ＭＳ 明朝" w:eastAsia="ＭＳ 明朝" w:hAnsi="ＭＳ 明朝" w:hint="eastAsia"/>
          <w:sz w:val="22"/>
          <w:szCs w:val="24"/>
        </w:rPr>
        <w:t>するために</w:t>
      </w:r>
      <w:r w:rsidR="00B51263" w:rsidRPr="009F7FB6">
        <w:rPr>
          <w:rFonts w:ascii="ＭＳ 明朝" w:eastAsia="ＭＳ 明朝" w:hAnsi="ＭＳ 明朝" w:hint="eastAsia"/>
          <w:sz w:val="22"/>
          <w:szCs w:val="24"/>
        </w:rPr>
        <w:t>声をかけるか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、または</w:t>
      </w:r>
      <w:r w:rsidR="00B51263" w:rsidRPr="009F7FB6">
        <w:rPr>
          <w:rFonts w:ascii="ＭＳ 明朝" w:eastAsia="ＭＳ 明朝" w:hAnsi="ＭＳ 明朝" w:hint="eastAsia"/>
          <w:sz w:val="22"/>
          <w:szCs w:val="24"/>
        </w:rPr>
        <w:t>信号を</w:t>
      </w:r>
      <w:r w:rsidR="005478D4" w:rsidRPr="009F7FB6">
        <w:rPr>
          <w:rFonts w:ascii="ＭＳ 明朝" w:eastAsia="ＭＳ 明朝" w:hAnsi="ＭＳ 明朝" w:hint="eastAsia"/>
          <w:sz w:val="22"/>
          <w:szCs w:val="24"/>
        </w:rPr>
        <w:t>発する</w:t>
      </w:r>
      <w:r w:rsidR="00B87ABB" w:rsidRPr="009F7FB6">
        <w:rPr>
          <w:rFonts w:ascii="ＭＳ 明朝" w:eastAsia="ＭＳ 明朝" w:hAnsi="ＭＳ 明朝" w:hint="eastAsia"/>
          <w:sz w:val="22"/>
          <w:szCs w:val="24"/>
        </w:rPr>
        <w:t>ことができる。</w:t>
      </w:r>
    </w:p>
    <w:p w14:paraId="726A67CD" w14:textId="691DEF28" w:rsidR="005478D4" w:rsidRPr="009F7FB6" w:rsidRDefault="005478D4" w:rsidP="003E5DC2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400" w:left="1720" w:hangingChars="400" w:hanging="880"/>
        <w:contextualSpacing w:val="0"/>
        <w:rPr>
          <w:rFonts w:ascii="ＭＳ 明朝" w:eastAsia="ＭＳ 明朝" w:hAnsi="ＭＳ 明朝"/>
          <w:sz w:val="22"/>
          <w:szCs w:val="24"/>
        </w:rPr>
      </w:pPr>
      <w:r w:rsidRPr="009F7FB6">
        <w:rPr>
          <w:rFonts w:ascii="ＭＳ 明朝" w:eastAsia="ＭＳ 明朝" w:hAnsi="ＭＳ 明朝" w:hint="eastAsia"/>
          <w:sz w:val="22"/>
          <w:szCs w:val="24"/>
        </w:rPr>
        <w:t>長音１声と共に掲揚する</w:t>
      </w:r>
      <w:r w:rsidR="005E1293" w:rsidRPr="009F7FB6">
        <w:rPr>
          <w:rFonts w:ascii="ＭＳ 明朝" w:eastAsia="ＭＳ 明朝" w:hAnsi="ＭＳ 明朝" w:hint="eastAsia"/>
          <w:sz w:val="22"/>
          <w:szCs w:val="24"/>
        </w:rPr>
        <w:t>Ｊ旗は、「アンパイアは判定を下すための</w:t>
      </w:r>
      <w:r w:rsidR="0077167A" w:rsidRPr="009F7FB6">
        <w:rPr>
          <w:rFonts w:ascii="ＭＳ 明朝" w:eastAsia="ＭＳ 明朝" w:hAnsi="ＭＳ 明朝" w:hint="eastAsia"/>
          <w:sz w:val="22"/>
          <w:szCs w:val="24"/>
        </w:rPr>
        <w:t>事実</w:t>
      </w:r>
      <w:r w:rsidR="005E1293" w:rsidRPr="009F7FB6">
        <w:rPr>
          <w:rFonts w:ascii="ＭＳ 明朝" w:eastAsia="ＭＳ 明朝" w:hAnsi="ＭＳ 明朝" w:hint="eastAsia"/>
          <w:sz w:val="22"/>
          <w:szCs w:val="24"/>
        </w:rPr>
        <w:t>を</w:t>
      </w:r>
      <w:r w:rsidR="00A767CB" w:rsidRPr="009F7FB6">
        <w:rPr>
          <w:rFonts w:ascii="ＭＳ 明朝" w:eastAsia="ＭＳ 明朝" w:hAnsi="ＭＳ 明朝" w:hint="eastAsia"/>
          <w:sz w:val="22"/>
          <w:szCs w:val="24"/>
        </w:rPr>
        <w:t>得</w:t>
      </w:r>
      <w:r w:rsidR="005E1293" w:rsidRPr="009F7FB6">
        <w:rPr>
          <w:rFonts w:ascii="ＭＳ 明朝" w:eastAsia="ＭＳ 明朝" w:hAnsi="ＭＳ 明朝" w:hint="eastAsia"/>
          <w:sz w:val="22"/>
          <w:szCs w:val="24"/>
        </w:rPr>
        <w:t>ていない」ことを意味する。</w:t>
      </w:r>
    </w:p>
    <w:p w14:paraId="2958B6EC" w14:textId="0542152D" w:rsidR="00DB3983" w:rsidRPr="009F7FB6" w:rsidRDefault="003E5DC2" w:rsidP="003E5DC2">
      <w:pPr>
        <w:adjustRightInd w:val="0"/>
        <w:snapToGrid w:val="0"/>
        <w:spacing w:beforeLines="50" w:before="180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9F7FB6">
        <w:rPr>
          <w:rFonts w:ascii="ＭＳ ゴシック" w:eastAsia="ＭＳ ゴシック" w:hAnsi="ＭＳ ゴシック" w:hint="eastAsia"/>
          <w:sz w:val="22"/>
          <w:szCs w:val="24"/>
        </w:rPr>
        <w:t>X</w:t>
      </w:r>
      <w:r w:rsidR="0077167A" w:rsidRPr="009F7FB6">
        <w:rPr>
          <w:rFonts w:ascii="ＭＳ ゴシック" w:eastAsia="ＭＳ ゴシック" w:hAnsi="ＭＳ ゴシック" w:hint="eastAsia"/>
          <w:sz w:val="22"/>
          <w:szCs w:val="24"/>
        </w:rPr>
        <w:t>.2</w:t>
      </w:r>
      <w:r w:rsidRPr="009F7FB6">
        <w:rPr>
          <w:rFonts w:ascii="ＭＳ 明朝" w:eastAsia="ＭＳ 明朝" w:hAnsi="ＭＳ 明朝"/>
          <w:sz w:val="22"/>
          <w:szCs w:val="24"/>
        </w:rPr>
        <w:tab/>
      </w:r>
      <w:r w:rsidR="008C0475" w:rsidRPr="009F7FB6">
        <w:rPr>
          <w:rFonts w:ascii="ＭＳ 明朝" w:eastAsia="ＭＳ 明朝" w:hAnsi="ＭＳ 明朝" w:hint="eastAsia"/>
          <w:sz w:val="22"/>
          <w:szCs w:val="24"/>
        </w:rPr>
        <w:t>アンパイアが発する信号は</w:t>
      </w:r>
      <w:r w:rsidR="003D4B2A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1A1A9E" w:rsidRPr="009F7FB6">
        <w:rPr>
          <w:rFonts w:ascii="ＭＳ 明朝" w:eastAsia="ＭＳ 明朝" w:hAnsi="ＭＳ 明朝" w:hint="eastAsia"/>
          <w:sz w:val="22"/>
          <w:szCs w:val="24"/>
        </w:rPr>
        <w:t>情報</w:t>
      </w:r>
      <w:r w:rsidR="00573901" w:rsidRPr="009F7FB6">
        <w:rPr>
          <w:rFonts w:ascii="ＭＳ 明朝" w:eastAsia="ＭＳ 明朝" w:hAnsi="ＭＳ 明朝" w:hint="eastAsia"/>
          <w:sz w:val="22"/>
          <w:szCs w:val="24"/>
        </w:rPr>
        <w:t>に過ぎない</w:t>
      </w:r>
      <w:r w:rsidR="008C0475" w:rsidRPr="009F7FB6">
        <w:rPr>
          <w:rFonts w:ascii="ＭＳ 明朝" w:eastAsia="ＭＳ 明朝" w:hAnsi="ＭＳ 明朝" w:hint="eastAsia"/>
          <w:sz w:val="22"/>
          <w:szCs w:val="24"/>
        </w:rPr>
        <w:t>。</w:t>
      </w:r>
      <w:r w:rsidR="006E1AD7" w:rsidRPr="009F7FB6">
        <w:rPr>
          <w:rFonts w:ascii="ＭＳ 明朝" w:eastAsia="ＭＳ 明朝" w:hAnsi="ＭＳ 明朝" w:hint="eastAsia"/>
          <w:sz w:val="22"/>
          <w:szCs w:val="24"/>
        </w:rPr>
        <w:t>赤</w:t>
      </w:r>
      <w:r w:rsidR="00793610" w:rsidRPr="009F7FB6">
        <w:rPr>
          <w:rFonts w:ascii="ＭＳ 明朝" w:eastAsia="ＭＳ 明朝" w:hAnsi="ＭＳ 明朝" w:hint="eastAsia"/>
          <w:sz w:val="22"/>
          <w:szCs w:val="24"/>
        </w:rPr>
        <w:t>色</w:t>
      </w:r>
      <w:r w:rsidR="006E1AD7" w:rsidRPr="009F7FB6">
        <w:rPr>
          <w:rFonts w:ascii="ＭＳ 明朝" w:eastAsia="ＭＳ 明朝" w:hAnsi="ＭＳ 明朝" w:hint="eastAsia"/>
          <w:sz w:val="22"/>
          <w:szCs w:val="24"/>
        </w:rPr>
        <w:t>旗が掲揚された場合</w:t>
      </w:r>
      <w:r w:rsidR="008853F2" w:rsidRPr="009F7FB6">
        <w:rPr>
          <w:rFonts w:ascii="ＭＳ 明朝" w:eastAsia="ＭＳ 明朝" w:hAnsi="ＭＳ 明朝" w:hint="eastAsia"/>
          <w:sz w:val="22"/>
          <w:szCs w:val="24"/>
        </w:rPr>
        <w:t>には</w:t>
      </w:r>
      <w:r w:rsidR="006E1AD7" w:rsidRPr="009F7FB6">
        <w:rPr>
          <w:rFonts w:ascii="ＭＳ 明朝" w:eastAsia="ＭＳ 明朝" w:hAnsi="ＭＳ 明朝" w:hint="eastAsia"/>
          <w:sz w:val="22"/>
          <w:szCs w:val="24"/>
        </w:rPr>
        <w:t>、特定された艇</w:t>
      </w:r>
      <w:r w:rsidR="00793610" w:rsidRPr="009F7FB6">
        <w:rPr>
          <w:rFonts w:ascii="ＭＳ 明朝" w:eastAsia="ＭＳ 明朝" w:hAnsi="ＭＳ 明朝" w:hint="eastAsia"/>
          <w:sz w:val="22"/>
          <w:szCs w:val="24"/>
        </w:rPr>
        <w:t>に</w:t>
      </w:r>
      <w:r w:rsidR="006E1AD7" w:rsidRPr="009F7FB6">
        <w:rPr>
          <w:rFonts w:ascii="ＭＳ 明朝" w:eastAsia="ＭＳ 明朝" w:hAnsi="ＭＳ 明朝" w:hint="eastAsia"/>
          <w:sz w:val="22"/>
          <w:szCs w:val="24"/>
        </w:rPr>
        <w:t>は</w:t>
      </w:r>
      <w:r w:rsidR="00F93486" w:rsidRPr="009F7FB6">
        <w:rPr>
          <w:rFonts w:ascii="ＭＳ 明朝" w:eastAsia="ＭＳ 明朝" w:hAnsi="ＭＳ 明朝" w:hint="eastAsia"/>
          <w:sz w:val="22"/>
          <w:szCs w:val="24"/>
        </w:rPr>
        <w:t>ペナルティ</w:t>
      </w:r>
      <w:r w:rsidR="0071020D" w:rsidRPr="009F7FB6">
        <w:rPr>
          <w:rFonts w:ascii="ＭＳ 明朝" w:eastAsia="ＭＳ 明朝" w:hAnsi="ＭＳ 明朝" w:hint="eastAsia"/>
          <w:sz w:val="22"/>
          <w:szCs w:val="24"/>
        </w:rPr>
        <w:t>ー</w:t>
      </w:r>
      <w:r w:rsidR="00F93486" w:rsidRPr="009F7FB6">
        <w:rPr>
          <w:rFonts w:ascii="ＭＳ 明朝" w:eastAsia="ＭＳ 明朝" w:hAnsi="ＭＳ 明朝" w:hint="eastAsia"/>
          <w:sz w:val="22"/>
          <w:szCs w:val="24"/>
        </w:rPr>
        <w:t>を履行する義務はない。</w:t>
      </w:r>
      <w:r w:rsidR="008853F2" w:rsidRPr="009F7FB6">
        <w:rPr>
          <w:rFonts w:ascii="ＭＳ 明朝" w:eastAsia="ＭＳ 明朝" w:hAnsi="ＭＳ 明朝" w:hint="eastAsia"/>
          <w:sz w:val="22"/>
          <w:szCs w:val="24"/>
        </w:rPr>
        <w:t>ただし</w:t>
      </w:r>
      <w:r w:rsidR="00F93486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FF6925" w:rsidRPr="009F7FB6">
        <w:rPr>
          <w:rFonts w:ascii="ＭＳ 明朝" w:eastAsia="ＭＳ 明朝" w:hAnsi="ＭＳ 明朝" w:hint="eastAsia"/>
          <w:sz w:val="22"/>
          <w:szCs w:val="24"/>
        </w:rPr>
        <w:t>履行</w:t>
      </w:r>
      <w:r w:rsidR="00D00A54" w:rsidRPr="009F7FB6">
        <w:rPr>
          <w:rFonts w:ascii="ＭＳ 明朝" w:eastAsia="ＭＳ 明朝" w:hAnsi="ＭＳ 明朝" w:hint="eastAsia"/>
          <w:sz w:val="22"/>
          <w:szCs w:val="24"/>
        </w:rPr>
        <w:t>しなかった場合</w:t>
      </w:r>
      <w:r w:rsidR="008853F2" w:rsidRPr="009F7FB6">
        <w:rPr>
          <w:rFonts w:ascii="ＭＳ 明朝" w:eastAsia="ＭＳ 明朝" w:hAnsi="ＭＳ 明朝" w:hint="eastAsia"/>
          <w:sz w:val="22"/>
          <w:szCs w:val="24"/>
        </w:rPr>
        <w:t>には</w:t>
      </w:r>
      <w:r w:rsidR="00D00A54" w:rsidRPr="009F7FB6">
        <w:rPr>
          <w:rFonts w:ascii="ＭＳ 明朝" w:eastAsia="ＭＳ 明朝" w:hAnsi="ＭＳ 明朝" w:hint="eastAsia"/>
          <w:sz w:val="22"/>
          <w:szCs w:val="24"/>
        </w:rPr>
        <w:t>、そのインシデントを</w:t>
      </w:r>
      <w:r w:rsidR="00B94B6B" w:rsidRPr="009F7FB6">
        <w:rPr>
          <w:rFonts w:ascii="ＭＳ 明朝" w:eastAsia="ＭＳ 明朝" w:hAnsi="ＭＳ 明朝" w:hint="eastAsia"/>
          <w:sz w:val="22"/>
          <w:szCs w:val="24"/>
        </w:rPr>
        <w:t>監視</w:t>
      </w:r>
      <w:r w:rsidR="00D00A54" w:rsidRPr="009F7FB6">
        <w:rPr>
          <w:rFonts w:ascii="ＭＳ 明朝" w:eastAsia="ＭＳ 明朝" w:hAnsi="ＭＳ 明朝" w:hint="eastAsia"/>
          <w:sz w:val="22"/>
          <w:szCs w:val="24"/>
        </w:rPr>
        <w:t>したアンパイアは、</w:t>
      </w:r>
      <w:r w:rsidR="00CF610F" w:rsidRPr="009F7FB6">
        <w:rPr>
          <w:rFonts w:ascii="ＭＳ 明朝" w:eastAsia="ＭＳ 明朝" w:hAnsi="ＭＳ 明朝" w:hint="eastAsia"/>
          <w:sz w:val="22"/>
          <w:szCs w:val="24"/>
        </w:rPr>
        <w:t>プロテスト委員会の一員として、</w:t>
      </w:r>
      <w:r w:rsidR="00B94B6B" w:rsidRPr="009F7FB6">
        <w:rPr>
          <w:rFonts w:ascii="ＭＳ 明朝" w:eastAsia="ＭＳ 明朝" w:hAnsi="ＭＳ 明朝" w:hint="eastAsia"/>
          <w:sz w:val="22"/>
          <w:szCs w:val="24"/>
        </w:rPr>
        <w:t>その艇を抗議することができる。</w:t>
      </w:r>
      <w:r w:rsidR="0076148D" w:rsidRPr="009F7FB6">
        <w:rPr>
          <w:rFonts w:ascii="ＭＳ 明朝" w:eastAsia="ＭＳ 明朝" w:hAnsi="ＭＳ 明朝" w:hint="eastAsia"/>
          <w:sz w:val="22"/>
          <w:szCs w:val="24"/>
        </w:rPr>
        <w:t>緑色と白</w:t>
      </w:r>
      <w:r w:rsidR="00A77955" w:rsidRPr="009F7FB6">
        <w:rPr>
          <w:rFonts w:ascii="ＭＳ 明朝" w:eastAsia="ＭＳ 明朝" w:hAnsi="ＭＳ 明朝" w:hint="eastAsia"/>
          <w:sz w:val="22"/>
          <w:szCs w:val="24"/>
        </w:rPr>
        <w:t>色</w:t>
      </w:r>
      <w:r w:rsidR="0076148D" w:rsidRPr="009F7FB6">
        <w:rPr>
          <w:rFonts w:ascii="ＭＳ 明朝" w:eastAsia="ＭＳ 明朝" w:hAnsi="ＭＳ 明朝" w:hint="eastAsia"/>
          <w:sz w:val="22"/>
          <w:szCs w:val="24"/>
        </w:rPr>
        <w:t>の旗</w:t>
      </w:r>
      <w:r w:rsidR="008853F2" w:rsidRPr="009F7FB6">
        <w:rPr>
          <w:rFonts w:ascii="ＭＳ 明朝" w:eastAsia="ＭＳ 明朝" w:hAnsi="ＭＳ 明朝" w:hint="eastAsia"/>
          <w:sz w:val="22"/>
          <w:szCs w:val="24"/>
        </w:rPr>
        <w:t>または</w:t>
      </w:r>
      <w:r w:rsidR="0076148D" w:rsidRPr="009F7FB6">
        <w:rPr>
          <w:rFonts w:ascii="ＭＳ 明朝" w:eastAsia="ＭＳ 明朝" w:hAnsi="ＭＳ 明朝" w:hint="eastAsia"/>
          <w:sz w:val="22"/>
          <w:szCs w:val="24"/>
        </w:rPr>
        <w:t>Ｊ旗が掲揚された場合</w:t>
      </w:r>
      <w:r w:rsidR="008853F2" w:rsidRPr="009F7FB6">
        <w:rPr>
          <w:rFonts w:ascii="ＭＳ 明朝" w:eastAsia="ＭＳ 明朝" w:hAnsi="ＭＳ 明朝" w:hint="eastAsia"/>
          <w:sz w:val="22"/>
          <w:szCs w:val="24"/>
        </w:rPr>
        <w:t>には</w:t>
      </w:r>
      <w:r w:rsidR="0076148D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3F01F7" w:rsidRPr="009F7FB6">
        <w:rPr>
          <w:rFonts w:ascii="ＭＳ 明朝" w:eastAsia="ＭＳ 明朝" w:hAnsi="ＭＳ 明朝" w:hint="eastAsia"/>
          <w:sz w:val="22"/>
          <w:szCs w:val="24"/>
        </w:rPr>
        <w:t>艇は抗議をしても</w:t>
      </w:r>
      <w:r w:rsidR="009A67F0" w:rsidRPr="009F7FB6">
        <w:rPr>
          <w:rFonts w:ascii="ＭＳ 明朝" w:eastAsia="ＭＳ 明朝" w:hAnsi="ＭＳ 明朝" w:hint="eastAsia"/>
          <w:sz w:val="22"/>
          <w:szCs w:val="24"/>
        </w:rPr>
        <w:t>よ</w:t>
      </w:r>
      <w:r w:rsidR="003F01F7" w:rsidRPr="009F7FB6">
        <w:rPr>
          <w:rFonts w:ascii="ＭＳ 明朝" w:eastAsia="ＭＳ 明朝" w:hAnsi="ＭＳ 明朝" w:hint="eastAsia"/>
          <w:sz w:val="22"/>
          <w:szCs w:val="24"/>
        </w:rPr>
        <w:t>いし、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または</w:t>
      </w:r>
      <w:r w:rsidR="003F01F7" w:rsidRPr="009F7FB6">
        <w:rPr>
          <w:rFonts w:ascii="ＭＳ 明朝" w:eastAsia="ＭＳ 明朝" w:hAnsi="ＭＳ 明朝" w:hint="eastAsia"/>
          <w:sz w:val="22"/>
          <w:szCs w:val="24"/>
        </w:rPr>
        <w:t>適切なペナルティ</w:t>
      </w:r>
      <w:r w:rsidR="0071020D" w:rsidRPr="009F7FB6">
        <w:rPr>
          <w:rFonts w:ascii="ＭＳ 明朝" w:eastAsia="ＭＳ 明朝" w:hAnsi="ＭＳ 明朝" w:hint="eastAsia"/>
          <w:sz w:val="22"/>
          <w:szCs w:val="24"/>
        </w:rPr>
        <w:t>ー</w:t>
      </w:r>
      <w:r w:rsidR="00CF610F" w:rsidRPr="009F7FB6">
        <w:rPr>
          <w:rFonts w:ascii="ＭＳ 明朝" w:eastAsia="ＭＳ 明朝" w:hAnsi="ＭＳ 明朝" w:hint="eastAsia"/>
          <w:sz w:val="22"/>
          <w:szCs w:val="24"/>
        </w:rPr>
        <w:t>の</w:t>
      </w:r>
      <w:r w:rsidR="003F01F7" w:rsidRPr="009F7FB6">
        <w:rPr>
          <w:rFonts w:ascii="ＭＳ 明朝" w:eastAsia="ＭＳ 明朝" w:hAnsi="ＭＳ 明朝" w:hint="eastAsia"/>
          <w:sz w:val="22"/>
          <w:szCs w:val="24"/>
        </w:rPr>
        <w:t>履行を</w:t>
      </w:r>
      <w:r w:rsidR="00CF610F" w:rsidRPr="009F7FB6">
        <w:rPr>
          <w:rFonts w:ascii="ＭＳ 明朝" w:eastAsia="ＭＳ 明朝" w:hAnsi="ＭＳ 明朝" w:hint="eastAsia"/>
          <w:sz w:val="22"/>
          <w:szCs w:val="24"/>
        </w:rPr>
        <w:t>選択</w:t>
      </w:r>
      <w:r w:rsidR="008251B9" w:rsidRPr="009F7FB6">
        <w:rPr>
          <w:rFonts w:ascii="ＭＳ 明朝" w:eastAsia="ＭＳ 明朝" w:hAnsi="ＭＳ 明朝" w:hint="eastAsia"/>
          <w:sz w:val="22"/>
          <w:szCs w:val="24"/>
        </w:rPr>
        <w:t>しても</w:t>
      </w:r>
      <w:r w:rsidR="00F307E5" w:rsidRPr="009F7FB6">
        <w:rPr>
          <w:rFonts w:ascii="ＭＳ 明朝" w:eastAsia="ＭＳ 明朝" w:hAnsi="ＭＳ 明朝" w:hint="eastAsia"/>
          <w:sz w:val="22"/>
          <w:szCs w:val="24"/>
        </w:rPr>
        <w:t>よい。</w:t>
      </w:r>
    </w:p>
    <w:p w14:paraId="2148E586" w14:textId="3075F6A0" w:rsidR="008E2404" w:rsidRPr="009F7FB6" w:rsidRDefault="003E5DC2" w:rsidP="003E5DC2">
      <w:pPr>
        <w:adjustRightInd w:val="0"/>
        <w:snapToGrid w:val="0"/>
        <w:spacing w:beforeLines="50" w:before="180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9F7FB6">
        <w:rPr>
          <w:rFonts w:ascii="ＭＳ ゴシック" w:eastAsia="ＭＳ ゴシック" w:hAnsi="ＭＳ ゴシック" w:hint="eastAsia"/>
          <w:sz w:val="22"/>
          <w:szCs w:val="24"/>
        </w:rPr>
        <w:t>X</w:t>
      </w:r>
      <w:r w:rsidR="00DB3983" w:rsidRPr="009F7FB6">
        <w:rPr>
          <w:rFonts w:ascii="ＭＳ ゴシック" w:eastAsia="ＭＳ ゴシック" w:hAnsi="ＭＳ ゴシック" w:hint="eastAsia"/>
          <w:sz w:val="22"/>
          <w:szCs w:val="24"/>
        </w:rPr>
        <w:t>.3</w:t>
      </w:r>
      <w:r w:rsidRPr="009F7FB6">
        <w:rPr>
          <w:rFonts w:ascii="ＭＳ 明朝" w:eastAsia="ＭＳ 明朝" w:hAnsi="ＭＳ 明朝"/>
          <w:sz w:val="22"/>
          <w:szCs w:val="24"/>
        </w:rPr>
        <w:tab/>
      </w:r>
      <w:r w:rsidR="00DB3983" w:rsidRPr="009F7FB6">
        <w:rPr>
          <w:rFonts w:ascii="ＭＳ 明朝" w:eastAsia="ＭＳ 明朝" w:hAnsi="ＭＳ 明朝" w:hint="eastAsia"/>
          <w:sz w:val="22"/>
          <w:szCs w:val="24"/>
        </w:rPr>
        <w:t>緑色と白</w:t>
      </w:r>
      <w:r w:rsidR="00B832AF" w:rsidRPr="009F7FB6">
        <w:rPr>
          <w:rFonts w:ascii="ＭＳ 明朝" w:eastAsia="ＭＳ 明朝" w:hAnsi="ＭＳ 明朝" w:hint="eastAsia"/>
          <w:sz w:val="22"/>
          <w:szCs w:val="24"/>
        </w:rPr>
        <w:t>色</w:t>
      </w:r>
      <w:r w:rsidR="00DB3983" w:rsidRPr="009F7FB6">
        <w:rPr>
          <w:rFonts w:ascii="ＭＳ 明朝" w:eastAsia="ＭＳ 明朝" w:hAnsi="ＭＳ 明朝" w:hint="eastAsia"/>
          <w:sz w:val="22"/>
          <w:szCs w:val="24"/>
        </w:rPr>
        <w:t>の旗が</w:t>
      </w:r>
      <w:r w:rsidR="00231AAC" w:rsidRPr="009F7FB6">
        <w:rPr>
          <w:rFonts w:ascii="ＭＳ 明朝" w:eastAsia="ＭＳ 明朝" w:hAnsi="ＭＳ 明朝" w:hint="eastAsia"/>
          <w:sz w:val="22"/>
          <w:szCs w:val="24"/>
        </w:rPr>
        <w:t>インシデントに対して</w:t>
      </w:r>
      <w:r w:rsidR="00DB3983" w:rsidRPr="009F7FB6">
        <w:rPr>
          <w:rFonts w:ascii="ＭＳ 明朝" w:eastAsia="ＭＳ 明朝" w:hAnsi="ＭＳ 明朝" w:hint="eastAsia"/>
          <w:sz w:val="22"/>
          <w:szCs w:val="24"/>
        </w:rPr>
        <w:t>掲揚された場合</w:t>
      </w:r>
      <w:r w:rsidR="008853F2" w:rsidRPr="009F7FB6">
        <w:rPr>
          <w:rFonts w:ascii="ＭＳ 明朝" w:eastAsia="ＭＳ 明朝" w:hAnsi="ＭＳ 明朝" w:hint="eastAsia"/>
          <w:sz w:val="22"/>
          <w:szCs w:val="24"/>
        </w:rPr>
        <w:t>には</w:t>
      </w:r>
      <w:r w:rsidR="00DB3983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8E2404" w:rsidRPr="009F7FB6">
        <w:rPr>
          <w:rFonts w:ascii="ＭＳ 明朝" w:eastAsia="ＭＳ 明朝" w:hAnsi="ＭＳ 明朝"/>
          <w:sz w:val="22"/>
          <w:szCs w:val="24"/>
        </w:rPr>
        <w:t>プロテスト委員会は、艇が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傷害</w:t>
      </w:r>
      <w:r w:rsidR="00203A31" w:rsidRPr="009F7FB6">
        <w:rPr>
          <w:rFonts w:ascii="ＭＳ 明朝" w:eastAsia="ＭＳ 明朝" w:hAnsi="ＭＳ 明朝"/>
          <w:sz w:val="22"/>
          <w:szCs w:val="24"/>
        </w:rPr>
        <w:t>または重大な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損傷</w:t>
      </w:r>
      <w:r w:rsidR="00203A31" w:rsidRPr="009F7FB6">
        <w:rPr>
          <w:rFonts w:ascii="ＭＳ 明朝" w:eastAsia="ＭＳ 明朝" w:hAnsi="ＭＳ 明朝"/>
          <w:sz w:val="22"/>
          <w:szCs w:val="24"/>
        </w:rPr>
        <w:t>を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起こしたかもしれない</w:t>
      </w:r>
      <w:r w:rsidR="008E2404" w:rsidRPr="009F7FB6">
        <w:rPr>
          <w:rFonts w:ascii="ＭＳ 明朝" w:eastAsia="ＭＳ 明朝" w:hAnsi="ＭＳ 明朝"/>
          <w:sz w:val="22"/>
          <w:szCs w:val="24"/>
        </w:rPr>
        <w:t>インシデント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に関与した場合</w:t>
      </w:r>
      <w:r w:rsidR="004A0AF5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8E2404" w:rsidRPr="009F7FB6">
        <w:rPr>
          <w:rFonts w:ascii="ＭＳ 明朝" w:eastAsia="ＭＳ 明朝" w:hAnsi="ＭＳ 明朝"/>
          <w:sz w:val="22"/>
          <w:szCs w:val="24"/>
        </w:rPr>
        <w:t>または有効な</w:t>
      </w:r>
      <w:r w:rsidR="00DD6242" w:rsidRPr="009F7FB6">
        <w:rPr>
          <w:rFonts w:ascii="ＭＳ 明朝" w:eastAsia="ＭＳ 明朝" w:hAnsi="ＭＳ 明朝" w:hint="eastAsia"/>
          <w:sz w:val="22"/>
          <w:szCs w:val="24"/>
        </w:rPr>
        <w:t>抗議の</w:t>
      </w:r>
      <w:r w:rsidR="008E2404" w:rsidRPr="009F7FB6">
        <w:rPr>
          <w:rFonts w:ascii="ＭＳ 明朝" w:eastAsia="ＭＳ 明朝" w:hAnsi="ＭＳ 明朝"/>
          <w:sz w:val="22"/>
          <w:szCs w:val="24"/>
        </w:rPr>
        <w:t>審問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の最</w:t>
      </w:r>
      <w:r w:rsidR="008E2404" w:rsidRPr="009F7FB6">
        <w:rPr>
          <w:rFonts w:ascii="ＭＳ 明朝" w:eastAsia="ＭＳ 明朝" w:hAnsi="ＭＳ 明朝"/>
          <w:sz w:val="22"/>
          <w:szCs w:val="24"/>
        </w:rPr>
        <w:t>中、審問の当事者では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ない</w:t>
      </w:r>
      <w:r w:rsidR="008E2404" w:rsidRPr="009F7FB6">
        <w:rPr>
          <w:rFonts w:ascii="ＭＳ 明朝" w:eastAsia="ＭＳ 明朝" w:hAnsi="ＭＳ 明朝"/>
          <w:sz w:val="22"/>
          <w:szCs w:val="24"/>
        </w:rPr>
        <w:t>艇が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、</w:t>
      </w:r>
      <w:r w:rsidR="008E2404" w:rsidRPr="009F7FB6">
        <w:rPr>
          <w:rFonts w:ascii="ＭＳ 明朝" w:eastAsia="ＭＳ 明朝" w:hAnsi="ＭＳ 明朝"/>
          <w:sz w:val="22"/>
          <w:szCs w:val="24"/>
        </w:rPr>
        <w:t>規則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に</w:t>
      </w:r>
      <w:r w:rsidR="008E2404" w:rsidRPr="009F7FB6">
        <w:rPr>
          <w:rFonts w:ascii="ＭＳ 明朝" w:eastAsia="ＭＳ 明朝" w:hAnsi="ＭＳ 明朝"/>
          <w:sz w:val="22"/>
          <w:szCs w:val="24"/>
        </w:rPr>
        <w:t>違反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したかもしれない</w:t>
      </w:r>
      <w:r w:rsidR="008E2404" w:rsidRPr="009F7FB6">
        <w:rPr>
          <w:rFonts w:ascii="ＭＳ 明朝" w:eastAsia="ＭＳ 明朝" w:hAnsi="ＭＳ 明朝"/>
          <w:sz w:val="22"/>
          <w:szCs w:val="24"/>
        </w:rPr>
        <w:t>ことを</w:t>
      </w:r>
      <w:r w:rsidR="00203A31" w:rsidRPr="009F7FB6">
        <w:rPr>
          <w:rFonts w:ascii="ＭＳ 明朝" w:eastAsia="ＭＳ 明朝" w:hAnsi="ＭＳ 明朝" w:hint="eastAsia"/>
          <w:sz w:val="22"/>
          <w:szCs w:val="24"/>
        </w:rPr>
        <w:t>プロテスト委員会が</w:t>
      </w:r>
      <w:r w:rsidR="008E2404" w:rsidRPr="009F7FB6">
        <w:rPr>
          <w:rFonts w:ascii="ＭＳ 明朝" w:eastAsia="ＭＳ 明朝" w:hAnsi="ＭＳ 明朝"/>
          <w:sz w:val="22"/>
          <w:szCs w:val="24"/>
        </w:rPr>
        <w:t>知った場合のみ、艇</w:t>
      </w:r>
      <w:r w:rsidR="00735ADB" w:rsidRPr="009F7FB6">
        <w:rPr>
          <w:rFonts w:ascii="ＭＳ 明朝" w:eastAsia="ＭＳ 明朝" w:hAnsi="ＭＳ 明朝" w:hint="eastAsia"/>
          <w:sz w:val="22"/>
          <w:szCs w:val="24"/>
        </w:rPr>
        <w:t>を</w:t>
      </w:r>
      <w:r w:rsidR="008E2404" w:rsidRPr="009F7FB6">
        <w:rPr>
          <w:rFonts w:ascii="ＭＳ 明朝" w:eastAsia="ＭＳ 明朝" w:hAnsi="ＭＳ 明朝"/>
          <w:sz w:val="22"/>
          <w:szCs w:val="24"/>
        </w:rPr>
        <w:t>抗議する。これはRRS60.1および60.4(b)を変更</w:t>
      </w:r>
      <w:r w:rsidR="001A0C1D" w:rsidRPr="009F7FB6">
        <w:rPr>
          <w:rFonts w:ascii="ＭＳ 明朝" w:eastAsia="ＭＳ 明朝" w:hAnsi="ＭＳ 明朝" w:hint="eastAsia"/>
          <w:sz w:val="22"/>
          <w:szCs w:val="24"/>
        </w:rPr>
        <w:t>している。</w:t>
      </w:r>
    </w:p>
    <w:sectPr w:rsidR="008E2404" w:rsidRPr="009F7FB6" w:rsidSect="00CB04FD">
      <w:headerReference w:type="even" r:id="rId7"/>
      <w:headerReference w:type="default" r:id="rId8"/>
      <w:pgSz w:w="11906" w:h="16838"/>
      <w:pgMar w:top="1440" w:right="1080" w:bottom="1440" w:left="108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EDC49" w14:textId="77777777" w:rsidR="00B32159" w:rsidRDefault="00B32159" w:rsidP="00ED60A1">
      <w:r>
        <w:separator/>
      </w:r>
    </w:p>
  </w:endnote>
  <w:endnote w:type="continuationSeparator" w:id="0">
    <w:p w14:paraId="3B831346" w14:textId="77777777" w:rsidR="00B32159" w:rsidRDefault="00B32159" w:rsidP="00ED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923C7" w14:textId="77777777" w:rsidR="00B32159" w:rsidRDefault="00B32159" w:rsidP="00ED60A1">
      <w:r>
        <w:separator/>
      </w:r>
    </w:p>
  </w:footnote>
  <w:footnote w:type="continuationSeparator" w:id="0">
    <w:p w14:paraId="4564D900" w14:textId="77777777" w:rsidR="00B32159" w:rsidRDefault="00B32159" w:rsidP="00ED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7A7C" w14:textId="38C70C31" w:rsidR="003E5DC2" w:rsidRDefault="003E5DC2" w:rsidP="003E5DC2">
    <w:pPr>
      <w:adjustRightInd w:val="0"/>
      <w:snapToGrid w:val="0"/>
      <w:spacing w:beforeLines="50" w:before="120"/>
      <w:jc w:val="lef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World Sailing インターナショナル・アンパイア小委員会</w:t>
    </w:r>
    <w:r w:rsidRPr="00ED60A1">
      <w:rPr>
        <w:rFonts w:ascii="ＭＳ ゴシック" w:eastAsia="ＭＳ ゴシック" w:hAnsi="ＭＳ ゴシック" w:hint="eastAsia"/>
        <w:szCs w:val="21"/>
      </w:rPr>
      <w:t>（IUSC）</w:t>
    </w:r>
    <w:r>
      <w:rPr>
        <w:rFonts w:ascii="ＭＳ ゴシック" w:eastAsia="ＭＳ ゴシック" w:hAnsi="ＭＳ ゴシック"/>
        <w:szCs w:val="21"/>
      </w:rPr>
      <w:tab/>
    </w:r>
    <w:r>
      <w:rPr>
        <w:rFonts w:ascii="ＭＳ ゴシック" w:eastAsia="ＭＳ ゴシック" w:hAnsi="ＭＳ ゴシック"/>
        <w:szCs w:val="21"/>
      </w:rPr>
      <w:tab/>
    </w:r>
    <w:r>
      <w:rPr>
        <w:rFonts w:ascii="ＭＳ ゴシック" w:eastAsia="ＭＳ ゴシック" w:hAnsi="ＭＳ ゴシック"/>
        <w:szCs w:val="21"/>
      </w:rPr>
      <w:tab/>
    </w:r>
    <w:r w:rsidR="00A274E1">
      <w:rPr>
        <w:rFonts w:ascii="ＭＳ ゴシック" w:eastAsia="ＭＳ ゴシック" w:hAnsi="ＭＳ ゴシック" w:hint="eastAsia"/>
        <w:szCs w:val="21"/>
      </w:rPr>
      <w:t>2025年2月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36B2" w14:textId="23D91419" w:rsidR="00ED60A1" w:rsidRPr="00ED60A1" w:rsidRDefault="00ED60A1" w:rsidP="003E5DC2">
    <w:pPr>
      <w:pStyle w:val="ac"/>
      <w:adjustRightInd w:val="0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00608"/>
    <w:multiLevelType w:val="multilevel"/>
    <w:tmpl w:val="14D242C8"/>
    <w:lvl w:ilvl="0">
      <w:start w:val="10"/>
      <w:numFmt w:val="upperRoman"/>
      <w:lvlText w:val="%1"/>
      <w:lvlJc w:val="left"/>
      <w:pPr>
        <w:ind w:left="836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36" w:hanging="72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>
      <w:start w:val="1"/>
      <w:numFmt w:val="lowerLetter"/>
      <w:lvlText w:val="(%3)"/>
      <w:lvlJc w:val="left"/>
      <w:pPr>
        <w:ind w:left="1536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4" w:hanging="720"/>
      </w:pPr>
      <w:rPr>
        <w:rFonts w:hint="default"/>
      </w:rPr>
    </w:lvl>
  </w:abstractNum>
  <w:abstractNum w:abstractNumId="1" w15:restartNumberingAfterBreak="0">
    <w:nsid w:val="560C6036"/>
    <w:multiLevelType w:val="hybridMultilevel"/>
    <w:tmpl w:val="83A007B8"/>
    <w:lvl w:ilvl="0" w:tplc="88A22F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6909275">
    <w:abstractNumId w:val="1"/>
  </w:num>
  <w:num w:numId="2" w16cid:durableId="75716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3D"/>
    <w:rsid w:val="000039E8"/>
    <w:rsid w:val="00017697"/>
    <w:rsid w:val="000344A4"/>
    <w:rsid w:val="00042A8F"/>
    <w:rsid w:val="00053C3D"/>
    <w:rsid w:val="00055895"/>
    <w:rsid w:val="000562F0"/>
    <w:rsid w:val="00064DD4"/>
    <w:rsid w:val="00093E87"/>
    <w:rsid w:val="0009629E"/>
    <w:rsid w:val="000A0E4A"/>
    <w:rsid w:val="000B51CA"/>
    <w:rsid w:val="000B57F6"/>
    <w:rsid w:val="000B5888"/>
    <w:rsid w:val="000D18E5"/>
    <w:rsid w:val="000E46A9"/>
    <w:rsid w:val="001108E3"/>
    <w:rsid w:val="00113C7D"/>
    <w:rsid w:val="0011460B"/>
    <w:rsid w:val="0012342F"/>
    <w:rsid w:val="00130E32"/>
    <w:rsid w:val="00137825"/>
    <w:rsid w:val="001462D7"/>
    <w:rsid w:val="00147147"/>
    <w:rsid w:val="00147B3A"/>
    <w:rsid w:val="00150C01"/>
    <w:rsid w:val="00156175"/>
    <w:rsid w:val="001632CD"/>
    <w:rsid w:val="001700A8"/>
    <w:rsid w:val="0018115B"/>
    <w:rsid w:val="00181FB7"/>
    <w:rsid w:val="00182D10"/>
    <w:rsid w:val="00182F62"/>
    <w:rsid w:val="00183A81"/>
    <w:rsid w:val="00187546"/>
    <w:rsid w:val="001A0C1D"/>
    <w:rsid w:val="001A0D94"/>
    <w:rsid w:val="001A1A9E"/>
    <w:rsid w:val="001A217C"/>
    <w:rsid w:val="001C5117"/>
    <w:rsid w:val="001C688E"/>
    <w:rsid w:val="001C6955"/>
    <w:rsid w:val="001D7438"/>
    <w:rsid w:val="001D74C8"/>
    <w:rsid w:val="001F43D3"/>
    <w:rsid w:val="001F4997"/>
    <w:rsid w:val="00201EE7"/>
    <w:rsid w:val="00203A31"/>
    <w:rsid w:val="0021110B"/>
    <w:rsid w:val="0022223D"/>
    <w:rsid w:val="0022499D"/>
    <w:rsid w:val="00231AAC"/>
    <w:rsid w:val="0024093D"/>
    <w:rsid w:val="00241A48"/>
    <w:rsid w:val="00243EC5"/>
    <w:rsid w:val="00244C12"/>
    <w:rsid w:val="00250DA1"/>
    <w:rsid w:val="0025702E"/>
    <w:rsid w:val="002760F3"/>
    <w:rsid w:val="00281965"/>
    <w:rsid w:val="00287DBC"/>
    <w:rsid w:val="002A2D8F"/>
    <w:rsid w:val="002B4071"/>
    <w:rsid w:val="002B772D"/>
    <w:rsid w:val="002D05B9"/>
    <w:rsid w:val="002E2F95"/>
    <w:rsid w:val="002F64BA"/>
    <w:rsid w:val="00316B10"/>
    <w:rsid w:val="0032108A"/>
    <w:rsid w:val="0032295D"/>
    <w:rsid w:val="00323B17"/>
    <w:rsid w:val="0033072A"/>
    <w:rsid w:val="00335ADD"/>
    <w:rsid w:val="0035337E"/>
    <w:rsid w:val="00365A95"/>
    <w:rsid w:val="00387597"/>
    <w:rsid w:val="003B46F4"/>
    <w:rsid w:val="003B61B5"/>
    <w:rsid w:val="003C4C57"/>
    <w:rsid w:val="003C574C"/>
    <w:rsid w:val="003C58ED"/>
    <w:rsid w:val="003D441F"/>
    <w:rsid w:val="003D4B2A"/>
    <w:rsid w:val="003D6A6D"/>
    <w:rsid w:val="003E0A65"/>
    <w:rsid w:val="003E3649"/>
    <w:rsid w:val="003E5DC2"/>
    <w:rsid w:val="003F0122"/>
    <w:rsid w:val="003F01F7"/>
    <w:rsid w:val="003F5B6B"/>
    <w:rsid w:val="00405CA7"/>
    <w:rsid w:val="004078D6"/>
    <w:rsid w:val="00412A3E"/>
    <w:rsid w:val="00412D73"/>
    <w:rsid w:val="0041477D"/>
    <w:rsid w:val="00422E72"/>
    <w:rsid w:val="00425EC6"/>
    <w:rsid w:val="00425F1A"/>
    <w:rsid w:val="00430054"/>
    <w:rsid w:val="004301A1"/>
    <w:rsid w:val="00433692"/>
    <w:rsid w:val="00441E8F"/>
    <w:rsid w:val="00447FF6"/>
    <w:rsid w:val="00450872"/>
    <w:rsid w:val="00456309"/>
    <w:rsid w:val="0045634B"/>
    <w:rsid w:val="0048538B"/>
    <w:rsid w:val="00487DF0"/>
    <w:rsid w:val="00492D7E"/>
    <w:rsid w:val="004A0AF5"/>
    <w:rsid w:val="004A6A75"/>
    <w:rsid w:val="004D259F"/>
    <w:rsid w:val="004D7825"/>
    <w:rsid w:val="004E4E47"/>
    <w:rsid w:val="004E7B9C"/>
    <w:rsid w:val="004F3833"/>
    <w:rsid w:val="004F4483"/>
    <w:rsid w:val="005109C1"/>
    <w:rsid w:val="00510F60"/>
    <w:rsid w:val="005129E4"/>
    <w:rsid w:val="005226D0"/>
    <w:rsid w:val="0052660E"/>
    <w:rsid w:val="00540558"/>
    <w:rsid w:val="00541EFF"/>
    <w:rsid w:val="005478D4"/>
    <w:rsid w:val="00551D10"/>
    <w:rsid w:val="005531CF"/>
    <w:rsid w:val="005551F6"/>
    <w:rsid w:val="005609AB"/>
    <w:rsid w:val="00561BF7"/>
    <w:rsid w:val="00573901"/>
    <w:rsid w:val="0057525B"/>
    <w:rsid w:val="005775BF"/>
    <w:rsid w:val="00583672"/>
    <w:rsid w:val="005867F3"/>
    <w:rsid w:val="00590164"/>
    <w:rsid w:val="0059194E"/>
    <w:rsid w:val="00594B4F"/>
    <w:rsid w:val="005B08E6"/>
    <w:rsid w:val="005B3AE7"/>
    <w:rsid w:val="005C269B"/>
    <w:rsid w:val="005E1293"/>
    <w:rsid w:val="005E25CA"/>
    <w:rsid w:val="005F399E"/>
    <w:rsid w:val="005F3CE4"/>
    <w:rsid w:val="005F5CE7"/>
    <w:rsid w:val="006027C5"/>
    <w:rsid w:val="006041CF"/>
    <w:rsid w:val="00607D76"/>
    <w:rsid w:val="00621FBD"/>
    <w:rsid w:val="0062314F"/>
    <w:rsid w:val="00626BC2"/>
    <w:rsid w:val="00661960"/>
    <w:rsid w:val="00670AC0"/>
    <w:rsid w:val="00683236"/>
    <w:rsid w:val="00693692"/>
    <w:rsid w:val="006A0DFB"/>
    <w:rsid w:val="006A4223"/>
    <w:rsid w:val="006A73F9"/>
    <w:rsid w:val="006B05AA"/>
    <w:rsid w:val="006C082E"/>
    <w:rsid w:val="006C0C88"/>
    <w:rsid w:val="006C3838"/>
    <w:rsid w:val="006C4806"/>
    <w:rsid w:val="006C4D4B"/>
    <w:rsid w:val="006D0696"/>
    <w:rsid w:val="006D13A7"/>
    <w:rsid w:val="006D472E"/>
    <w:rsid w:val="006E1AD7"/>
    <w:rsid w:val="0071020D"/>
    <w:rsid w:val="00710BA8"/>
    <w:rsid w:val="00723FA9"/>
    <w:rsid w:val="00726242"/>
    <w:rsid w:val="00735ADB"/>
    <w:rsid w:val="00737014"/>
    <w:rsid w:val="00745AD7"/>
    <w:rsid w:val="007463AF"/>
    <w:rsid w:val="00747319"/>
    <w:rsid w:val="00747337"/>
    <w:rsid w:val="00750F0A"/>
    <w:rsid w:val="0076148D"/>
    <w:rsid w:val="007625A4"/>
    <w:rsid w:val="00770395"/>
    <w:rsid w:val="0077167A"/>
    <w:rsid w:val="00773683"/>
    <w:rsid w:val="00781C65"/>
    <w:rsid w:val="0078350E"/>
    <w:rsid w:val="00784785"/>
    <w:rsid w:val="00793610"/>
    <w:rsid w:val="0079695E"/>
    <w:rsid w:val="007A1D74"/>
    <w:rsid w:val="007B4E3B"/>
    <w:rsid w:val="007C5D0D"/>
    <w:rsid w:val="007D6872"/>
    <w:rsid w:val="007F07D3"/>
    <w:rsid w:val="00804838"/>
    <w:rsid w:val="00813C8F"/>
    <w:rsid w:val="0081719F"/>
    <w:rsid w:val="00817561"/>
    <w:rsid w:val="008206C6"/>
    <w:rsid w:val="00823A15"/>
    <w:rsid w:val="008251B9"/>
    <w:rsid w:val="0082642E"/>
    <w:rsid w:val="0085189A"/>
    <w:rsid w:val="008624B9"/>
    <w:rsid w:val="0086405B"/>
    <w:rsid w:val="00870A3B"/>
    <w:rsid w:val="008853F2"/>
    <w:rsid w:val="00887F38"/>
    <w:rsid w:val="008953F1"/>
    <w:rsid w:val="008A50CE"/>
    <w:rsid w:val="008B0176"/>
    <w:rsid w:val="008B1BB4"/>
    <w:rsid w:val="008B2971"/>
    <w:rsid w:val="008B7056"/>
    <w:rsid w:val="008C0475"/>
    <w:rsid w:val="008C3339"/>
    <w:rsid w:val="008D308D"/>
    <w:rsid w:val="008D5BFF"/>
    <w:rsid w:val="008E0822"/>
    <w:rsid w:val="008E2163"/>
    <w:rsid w:val="008E2404"/>
    <w:rsid w:val="008E3E89"/>
    <w:rsid w:val="008F64ED"/>
    <w:rsid w:val="009000A1"/>
    <w:rsid w:val="009024F5"/>
    <w:rsid w:val="0091006E"/>
    <w:rsid w:val="009175F5"/>
    <w:rsid w:val="00921564"/>
    <w:rsid w:val="00930B9E"/>
    <w:rsid w:val="0095127E"/>
    <w:rsid w:val="00954B97"/>
    <w:rsid w:val="009608C7"/>
    <w:rsid w:val="00971D2F"/>
    <w:rsid w:val="00997899"/>
    <w:rsid w:val="009A67F0"/>
    <w:rsid w:val="009B4C68"/>
    <w:rsid w:val="009B7AC2"/>
    <w:rsid w:val="009B7E78"/>
    <w:rsid w:val="009C1F5F"/>
    <w:rsid w:val="009D11B0"/>
    <w:rsid w:val="009D2933"/>
    <w:rsid w:val="009D2B00"/>
    <w:rsid w:val="009D4A93"/>
    <w:rsid w:val="009D66B0"/>
    <w:rsid w:val="009D6774"/>
    <w:rsid w:val="009E7D64"/>
    <w:rsid w:val="009F352B"/>
    <w:rsid w:val="009F54D2"/>
    <w:rsid w:val="009F7FB6"/>
    <w:rsid w:val="00A06F8D"/>
    <w:rsid w:val="00A140D7"/>
    <w:rsid w:val="00A2447B"/>
    <w:rsid w:val="00A274E1"/>
    <w:rsid w:val="00A31671"/>
    <w:rsid w:val="00A40894"/>
    <w:rsid w:val="00A4320B"/>
    <w:rsid w:val="00A47B1B"/>
    <w:rsid w:val="00A50B42"/>
    <w:rsid w:val="00A52EE6"/>
    <w:rsid w:val="00A607F6"/>
    <w:rsid w:val="00A6370C"/>
    <w:rsid w:val="00A6511D"/>
    <w:rsid w:val="00A67BE1"/>
    <w:rsid w:val="00A767CB"/>
    <w:rsid w:val="00A77955"/>
    <w:rsid w:val="00A850BD"/>
    <w:rsid w:val="00A85FFB"/>
    <w:rsid w:val="00A94AD9"/>
    <w:rsid w:val="00A9794B"/>
    <w:rsid w:val="00AA688F"/>
    <w:rsid w:val="00AD2448"/>
    <w:rsid w:val="00AE11CE"/>
    <w:rsid w:val="00AF40EF"/>
    <w:rsid w:val="00B00EFC"/>
    <w:rsid w:val="00B1466C"/>
    <w:rsid w:val="00B149FC"/>
    <w:rsid w:val="00B22600"/>
    <w:rsid w:val="00B32159"/>
    <w:rsid w:val="00B51263"/>
    <w:rsid w:val="00B52E9D"/>
    <w:rsid w:val="00B62AE2"/>
    <w:rsid w:val="00B640EB"/>
    <w:rsid w:val="00B6473D"/>
    <w:rsid w:val="00B832AF"/>
    <w:rsid w:val="00B84FD5"/>
    <w:rsid w:val="00B87ABB"/>
    <w:rsid w:val="00B94B6B"/>
    <w:rsid w:val="00BA390E"/>
    <w:rsid w:val="00BA3ACA"/>
    <w:rsid w:val="00BA4313"/>
    <w:rsid w:val="00BB201D"/>
    <w:rsid w:val="00BB5A2B"/>
    <w:rsid w:val="00BB7E96"/>
    <w:rsid w:val="00BE6A1C"/>
    <w:rsid w:val="00BF27A6"/>
    <w:rsid w:val="00BF464B"/>
    <w:rsid w:val="00BF52CF"/>
    <w:rsid w:val="00BF6236"/>
    <w:rsid w:val="00C13833"/>
    <w:rsid w:val="00C31579"/>
    <w:rsid w:val="00C3167E"/>
    <w:rsid w:val="00C36523"/>
    <w:rsid w:val="00C41EB8"/>
    <w:rsid w:val="00C57CD7"/>
    <w:rsid w:val="00C60CDF"/>
    <w:rsid w:val="00C82208"/>
    <w:rsid w:val="00C834BB"/>
    <w:rsid w:val="00C878E2"/>
    <w:rsid w:val="00C94C20"/>
    <w:rsid w:val="00CA0734"/>
    <w:rsid w:val="00CA54D2"/>
    <w:rsid w:val="00CB04FD"/>
    <w:rsid w:val="00CB4C50"/>
    <w:rsid w:val="00CC1CBF"/>
    <w:rsid w:val="00CC6476"/>
    <w:rsid w:val="00CD4981"/>
    <w:rsid w:val="00CD689E"/>
    <w:rsid w:val="00CD7A10"/>
    <w:rsid w:val="00CE7257"/>
    <w:rsid w:val="00CE7DFF"/>
    <w:rsid w:val="00CF278A"/>
    <w:rsid w:val="00CF610F"/>
    <w:rsid w:val="00CF7590"/>
    <w:rsid w:val="00D00A54"/>
    <w:rsid w:val="00D04340"/>
    <w:rsid w:val="00D15007"/>
    <w:rsid w:val="00D20DB4"/>
    <w:rsid w:val="00D2292E"/>
    <w:rsid w:val="00D30A3D"/>
    <w:rsid w:val="00D55A53"/>
    <w:rsid w:val="00D61360"/>
    <w:rsid w:val="00D65F8C"/>
    <w:rsid w:val="00D776EA"/>
    <w:rsid w:val="00D95FA2"/>
    <w:rsid w:val="00DB0BBF"/>
    <w:rsid w:val="00DB3983"/>
    <w:rsid w:val="00DB3BA0"/>
    <w:rsid w:val="00DC2507"/>
    <w:rsid w:val="00DC5B0C"/>
    <w:rsid w:val="00DD017B"/>
    <w:rsid w:val="00DD6242"/>
    <w:rsid w:val="00DD7D35"/>
    <w:rsid w:val="00DE18E0"/>
    <w:rsid w:val="00DE29C7"/>
    <w:rsid w:val="00DE64AD"/>
    <w:rsid w:val="00DF158E"/>
    <w:rsid w:val="00DF2C4B"/>
    <w:rsid w:val="00E00BD7"/>
    <w:rsid w:val="00E26AE1"/>
    <w:rsid w:val="00E30482"/>
    <w:rsid w:val="00E4068E"/>
    <w:rsid w:val="00E42C5B"/>
    <w:rsid w:val="00E42FB9"/>
    <w:rsid w:val="00E4417F"/>
    <w:rsid w:val="00E47D8A"/>
    <w:rsid w:val="00E6587C"/>
    <w:rsid w:val="00E84514"/>
    <w:rsid w:val="00E95EED"/>
    <w:rsid w:val="00EA0DC5"/>
    <w:rsid w:val="00EA478D"/>
    <w:rsid w:val="00EB6584"/>
    <w:rsid w:val="00EB714D"/>
    <w:rsid w:val="00EC1A56"/>
    <w:rsid w:val="00EC30D0"/>
    <w:rsid w:val="00EC68D3"/>
    <w:rsid w:val="00ED0C9D"/>
    <w:rsid w:val="00ED3CAE"/>
    <w:rsid w:val="00ED60A1"/>
    <w:rsid w:val="00ED72C0"/>
    <w:rsid w:val="00EE0669"/>
    <w:rsid w:val="00F01293"/>
    <w:rsid w:val="00F05104"/>
    <w:rsid w:val="00F125FB"/>
    <w:rsid w:val="00F135BF"/>
    <w:rsid w:val="00F2084B"/>
    <w:rsid w:val="00F23DF4"/>
    <w:rsid w:val="00F307E5"/>
    <w:rsid w:val="00F55551"/>
    <w:rsid w:val="00F83D20"/>
    <w:rsid w:val="00F863F8"/>
    <w:rsid w:val="00F93486"/>
    <w:rsid w:val="00F94DA2"/>
    <w:rsid w:val="00F96478"/>
    <w:rsid w:val="00F96C8C"/>
    <w:rsid w:val="00FA218B"/>
    <w:rsid w:val="00FA44DA"/>
    <w:rsid w:val="00FA57D5"/>
    <w:rsid w:val="00FB5157"/>
    <w:rsid w:val="00FE06D4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9F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4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B64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4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47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4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4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4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4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4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4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4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4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4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4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4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473D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D60A1"/>
    <w:pPr>
      <w:spacing w:before="117"/>
      <w:ind w:left="115"/>
      <w:jc w:val="left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rsid w:val="00ED60A1"/>
    <w:rPr>
      <w:rFonts w:ascii="Calibri" w:eastAsia="Calibri" w:hAnsi="Calibri"/>
      <w:kern w:val="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ED6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D60A1"/>
  </w:style>
  <w:style w:type="paragraph" w:styleId="ae">
    <w:name w:val="footer"/>
    <w:basedOn w:val="a"/>
    <w:link w:val="af"/>
    <w:uiPriority w:val="99"/>
    <w:unhideWhenUsed/>
    <w:rsid w:val="00ED60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D60A1"/>
  </w:style>
  <w:style w:type="paragraph" w:styleId="af0">
    <w:name w:val="Revision"/>
    <w:hidden/>
    <w:uiPriority w:val="99"/>
    <w:semiHidden/>
    <w:rsid w:val="00A274E1"/>
  </w:style>
  <w:style w:type="character" w:styleId="af1">
    <w:name w:val="annotation reference"/>
    <w:basedOn w:val="a0"/>
    <w:uiPriority w:val="99"/>
    <w:semiHidden/>
    <w:unhideWhenUsed/>
    <w:rsid w:val="008B017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8B01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8B017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01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B0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2025-05-15T00:54:00Z</dcterms:created>
  <dcterms:modified xsi:type="dcterms:W3CDTF">2025-05-15T22:54:00Z</dcterms:modified>
</cp:coreProperties>
</file>