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E10CA" w14:textId="77777777" w:rsidR="0005201B" w:rsidRDefault="00813945">
      <w:pPr>
        <w:spacing w:line="240" w:lineRule="atLeast"/>
        <w:jc w:val="center"/>
        <w:rPr>
          <w:rFonts w:ascii="Meiryo UI" w:eastAsia="Meiryo UI" w:hAnsi="Meiryo UI"/>
          <w:b/>
          <w:sz w:val="32"/>
          <w:szCs w:val="32"/>
        </w:rPr>
      </w:pPr>
      <w:r w:rsidRPr="002B6FAA">
        <w:rPr>
          <w:rFonts w:ascii="Meiryo UI" w:eastAsia="Meiryo UI" w:hAnsi="Meiryo UI" w:hint="eastAsia"/>
          <w:b/>
          <w:sz w:val="32"/>
          <w:szCs w:val="32"/>
        </w:rPr>
        <w:t>レース報告書</w:t>
      </w:r>
    </w:p>
    <w:p w14:paraId="2866C843" w14:textId="77777777" w:rsidR="0005201B" w:rsidRDefault="0005201B">
      <w:pPr>
        <w:spacing w:line="300" w:lineRule="exact"/>
        <w:rPr>
          <w:rFonts w:ascii="Meiryo UI" w:eastAsia="Meiryo UI" w:hAnsi="Meiryo UI"/>
          <w:color w:val="000000"/>
          <w:sz w:val="24"/>
          <w:szCs w:val="24"/>
        </w:rPr>
      </w:pPr>
    </w:p>
    <w:p w14:paraId="0A1D72A2" w14:textId="77777777" w:rsidR="0005201B" w:rsidRDefault="0005201B">
      <w:pPr>
        <w:spacing w:line="300" w:lineRule="exact"/>
        <w:rPr>
          <w:rFonts w:ascii="Meiryo UI" w:eastAsia="Meiryo UI" w:hAnsi="Meiryo UI"/>
          <w:color w:val="000000"/>
          <w:sz w:val="24"/>
          <w:szCs w:val="24"/>
        </w:rPr>
      </w:pPr>
      <w:r>
        <w:rPr>
          <w:rFonts w:ascii="Meiryo UI" w:eastAsia="Meiryo UI" w:hAnsi="Meiryo UI" w:hint="eastAsia"/>
          <w:color w:val="000000"/>
          <w:sz w:val="24"/>
          <w:szCs w:val="24"/>
        </w:rPr>
        <w:t>202</w:t>
      </w:r>
      <w:r w:rsidR="00745B44">
        <w:rPr>
          <w:rFonts w:ascii="Meiryo UI" w:eastAsia="Meiryo UI" w:hAnsi="Meiryo UI" w:hint="eastAsia"/>
          <w:color w:val="000000"/>
          <w:sz w:val="24"/>
          <w:szCs w:val="24"/>
        </w:rPr>
        <w:t>3</w:t>
      </w:r>
      <w:r>
        <w:rPr>
          <w:rFonts w:ascii="Meiryo UI" w:eastAsia="Meiryo UI" w:hAnsi="Meiryo UI" w:hint="eastAsia"/>
          <w:color w:val="000000"/>
          <w:sz w:val="24"/>
          <w:szCs w:val="24"/>
        </w:rPr>
        <w:t>年　第6</w:t>
      </w:r>
      <w:r w:rsidR="00745B44">
        <w:rPr>
          <w:rFonts w:ascii="Meiryo UI" w:eastAsia="Meiryo UI" w:hAnsi="Meiryo UI" w:hint="eastAsia"/>
          <w:color w:val="000000"/>
          <w:sz w:val="24"/>
          <w:szCs w:val="24"/>
        </w:rPr>
        <w:t>8</w:t>
      </w:r>
      <w:r>
        <w:rPr>
          <w:rFonts w:ascii="Meiryo UI" w:eastAsia="Meiryo UI" w:hAnsi="Meiryo UI" w:hint="eastAsia"/>
          <w:color w:val="000000"/>
          <w:sz w:val="24"/>
          <w:szCs w:val="24"/>
        </w:rPr>
        <w:t>回　初島卯月レース　レース委員会　御中</w:t>
      </w:r>
    </w:p>
    <w:p w14:paraId="26C35E7C" w14:textId="77777777" w:rsidR="0005201B" w:rsidRDefault="0005201B">
      <w:pPr>
        <w:spacing w:line="300" w:lineRule="exact"/>
        <w:rPr>
          <w:rFonts w:ascii="Meiryo UI" w:eastAsia="Meiryo UI" w:hAnsi="Meiryo UI"/>
        </w:rPr>
      </w:pPr>
    </w:p>
    <w:p w14:paraId="300C8647" w14:textId="77777777" w:rsidR="0005201B" w:rsidRDefault="0005201B">
      <w:pPr>
        <w:spacing w:line="300" w:lineRule="exac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艇名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　セール番号</w:t>
      </w:r>
      <w:r>
        <w:rPr>
          <w:rFonts w:ascii="Meiryo UI" w:eastAsia="Meiryo UI" w:hAnsi="Meiryo UI" w:hint="eastAsia"/>
          <w:u w:val="single"/>
        </w:rPr>
        <w:t xml:space="preserve">　　　　　　　　　　　　</w:t>
      </w:r>
      <w:r>
        <w:rPr>
          <w:rFonts w:ascii="Meiryo UI" w:eastAsia="Meiryo UI" w:hAnsi="Meiryo UI" w:hint="eastAsia"/>
        </w:rPr>
        <w:t xml:space="preserve">　加盟団体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</w:t>
      </w:r>
    </w:p>
    <w:p w14:paraId="6B88135A" w14:textId="77777777" w:rsidR="0005201B" w:rsidRDefault="0005201B">
      <w:pPr>
        <w:spacing w:line="300" w:lineRule="exact"/>
        <w:rPr>
          <w:rFonts w:ascii="Meiryo UI" w:eastAsia="Meiryo UI" w:hAnsi="Meiryo UI"/>
        </w:rPr>
      </w:pPr>
    </w:p>
    <w:p w14:paraId="5E5B616C" w14:textId="77777777" w:rsidR="0005201B" w:rsidRDefault="0005201B">
      <w:pPr>
        <w:spacing w:line="300" w:lineRule="exact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停泊港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</w:t>
      </w:r>
      <w:r>
        <w:rPr>
          <w:rFonts w:ascii="Meiryo UI" w:eastAsia="Meiryo UI" w:hAnsi="Meiryo UI" w:hint="eastAsia"/>
        </w:rPr>
        <w:t xml:space="preserve">　全乗員数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</w:rPr>
        <w:t>名　　オーナー氏名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</w:t>
      </w:r>
    </w:p>
    <w:p w14:paraId="72B564A4" w14:textId="77777777" w:rsidR="0005201B" w:rsidRDefault="0005201B">
      <w:pPr>
        <w:spacing w:line="300" w:lineRule="exact"/>
        <w:rPr>
          <w:rFonts w:ascii="Meiryo UI" w:eastAsia="Meiryo UI" w:hAnsi="Meiryo UI"/>
          <w:u w:val="single"/>
        </w:rPr>
      </w:pPr>
    </w:p>
    <w:p w14:paraId="33E2E3CF" w14:textId="77777777" w:rsidR="0005201B" w:rsidRDefault="0005201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１　</w:t>
      </w:r>
      <w:r>
        <w:rPr>
          <w:rFonts w:ascii="Meiryo UI" w:eastAsia="Meiryo UI" w:hAnsi="Meiryo UI" w:hint="eastAsia"/>
          <w:b/>
        </w:rPr>
        <w:t>規則違反並びに事故に関する調査</w:t>
      </w:r>
      <w:r>
        <w:rPr>
          <w:rFonts w:ascii="Meiryo UI" w:eastAsia="Meiryo UI" w:hAnsi="Meiryo UI" w:hint="eastAsia"/>
        </w:rPr>
        <w:t>（有・無のいずれかに○印をつけること。）</w:t>
      </w:r>
    </w:p>
    <w:p w14:paraId="224A5C56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①．レースに関する諸規則に違反した事実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  <w:t>（JSAF外洋レース規則第２条参照）</w:t>
      </w:r>
    </w:p>
    <w:p w14:paraId="19C50472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②．艇体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⑧．航海灯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36483B8B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③．スパー（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⑨．通信設備関係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0C210AD5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④．スタンディング・リギン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⑩．乗員の落水・傷害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6AA93DDB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⑤．ランニング・リギン（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⑪．衝突・座礁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79B6E866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⑥．ティラー・ラット・ラダー関係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⑫．火災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78FE9C32" w14:textId="77777777" w:rsidR="0005201B" w:rsidRDefault="0005201B">
      <w:pPr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⑦．セール（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⑬．その他（</w:t>
      </w:r>
      <w:r>
        <w:rPr>
          <w:rFonts w:ascii="Meiryo UI" w:eastAsia="Meiryo UI" w:hAnsi="Meiryo UI" w:hint="eastAsia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）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 w:hint="eastAsia"/>
        </w:rPr>
        <w:t>有・無</w:t>
      </w:r>
    </w:p>
    <w:p w14:paraId="5ABB0FD7" w14:textId="77777777" w:rsidR="0005201B" w:rsidRDefault="0005201B">
      <w:pPr>
        <w:pStyle w:val="a7"/>
        <w:spacing w:line="300" w:lineRule="exact"/>
        <w:ind w:left="360"/>
        <w:rPr>
          <w:rFonts w:ascii="Meiryo UI" w:eastAsia="Meiryo UI" w:hAnsi="Meiryo UI"/>
          <w:kern w:val="0"/>
        </w:rPr>
      </w:pPr>
    </w:p>
    <w:p w14:paraId="555B97AD" w14:textId="77777777" w:rsidR="0005201B" w:rsidRDefault="0005201B">
      <w:pPr>
        <w:pStyle w:val="a7"/>
        <w:spacing w:line="300" w:lineRule="exact"/>
        <w:ind w:left="360"/>
        <w:rPr>
          <w:rFonts w:ascii="Meiryo UI" w:eastAsia="Meiryo UI" w:hAnsi="Meiryo UI"/>
        </w:rPr>
      </w:pPr>
      <w:r>
        <w:rPr>
          <w:rFonts w:ascii="Meiryo UI" w:eastAsia="Meiryo UI" w:hAnsi="Meiryo UI" w:hint="eastAsia"/>
          <w:kern w:val="0"/>
        </w:rPr>
        <w:t>・</w:t>
      </w:r>
      <w:r>
        <w:rPr>
          <w:rFonts w:ascii="Meiryo UI" w:eastAsia="Meiryo UI" w:hAnsi="Meiryo UI" w:hint="eastAsia"/>
        </w:rPr>
        <w:t>上記項目の③、⑤、⑦、⑬に該当する事実があった場合は（ ）内に種類を記入し“有”に○印をつけること。</w:t>
      </w:r>
    </w:p>
    <w:p w14:paraId="35D6A941" w14:textId="77777777" w:rsidR="0005201B" w:rsidRDefault="0005201B">
      <w:pPr>
        <w:pStyle w:val="a7"/>
        <w:spacing w:line="300" w:lineRule="exact"/>
        <w:ind w:left="36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・同じく⑧は、正規の航海灯が故障し、予備の航海灯を使用した場合にも“有”○印をつけること。</w:t>
      </w:r>
    </w:p>
    <w:p w14:paraId="0728018D" w14:textId="77777777" w:rsidR="0005201B" w:rsidRDefault="0005201B">
      <w:pPr>
        <w:spacing w:line="300" w:lineRule="exact"/>
        <w:rPr>
          <w:rFonts w:ascii="Meiryo UI" w:eastAsia="Meiryo UI" w:hAnsi="Meiryo UI"/>
        </w:rPr>
      </w:pPr>
    </w:p>
    <w:p w14:paraId="24D03705" w14:textId="77777777" w:rsidR="0005201B" w:rsidRDefault="0005201B">
      <w:pPr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２</w:t>
      </w:r>
      <w:r>
        <w:rPr>
          <w:rFonts w:ascii="Meiryo UI" w:eastAsia="Meiryo UI" w:hAnsi="Meiryo UI" w:hint="eastAsia"/>
          <w:b/>
        </w:rPr>
        <w:t xml:space="preserve">　規則違反に関する報告</w:t>
      </w:r>
      <w:r>
        <w:rPr>
          <w:rFonts w:ascii="Meiryo UI" w:eastAsia="Meiryo UI" w:hAnsi="Meiryo UI" w:hint="eastAsia"/>
        </w:rPr>
        <w:t>（上記項目②、③、④に関しては別紙にての詳細な報告もおこなうこと）</w:t>
      </w:r>
    </w:p>
    <w:p w14:paraId="62DB8884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2.1</w:t>
      </w:r>
      <w:r>
        <w:rPr>
          <w:rFonts w:ascii="Meiryo UI" w:eastAsia="Meiryo UI" w:hAnsi="Meiryo UI" w:hint="eastAsia"/>
        </w:rPr>
        <w:tab/>
        <w:t xml:space="preserve">日時　　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</w:rPr>
        <w:t xml:space="preserve">年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月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日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 xml:space="preserve">時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>分</w:t>
      </w:r>
    </w:p>
    <w:p w14:paraId="1B1117A8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2.2</w:t>
      </w:r>
      <w:r>
        <w:rPr>
          <w:rFonts w:ascii="Meiryo UI" w:eastAsia="Meiryo UI" w:hAnsi="Meiryo UI" w:hint="eastAsia"/>
        </w:rPr>
        <w:tab/>
      </w:r>
      <w:r w:rsidR="00813945">
        <w:rPr>
          <w:rFonts w:ascii="Meiryo UI" w:eastAsia="Meiryo UI" w:hAnsi="Meiryo UI" w:hint="eastAsia"/>
        </w:rPr>
        <w:t>場</w:t>
      </w:r>
      <w:r w:rsidR="00813945" w:rsidRPr="002B6FAA">
        <w:rPr>
          <w:rFonts w:ascii="Meiryo UI" w:eastAsia="Meiryo UI" w:hAnsi="Meiryo UI" w:hint="eastAsia"/>
        </w:rPr>
        <w:t>所（緯度経度</w:t>
      </w:r>
      <w:r w:rsidRPr="002B6FAA">
        <w:rPr>
          <w:rFonts w:ascii="Meiryo UI" w:eastAsia="Meiryo UI" w:hAnsi="Meiryo UI" w:hint="eastAsia"/>
        </w:rPr>
        <w:t>記入）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79C54A7D" w14:textId="77777777" w:rsidR="0005201B" w:rsidRDefault="0005201B">
      <w:pPr>
        <w:spacing w:line="300" w:lineRule="exact"/>
        <w:ind w:left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2.3</w:t>
      </w:r>
      <w:r>
        <w:rPr>
          <w:rFonts w:ascii="Meiryo UI" w:eastAsia="Meiryo UI" w:hAnsi="Meiryo UI" w:hint="eastAsia"/>
        </w:rPr>
        <w:tab/>
        <w:t xml:space="preserve">適用規則及び条項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0C7A209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2.4</w:t>
      </w:r>
      <w:r>
        <w:rPr>
          <w:rFonts w:ascii="Meiryo UI" w:eastAsia="Meiryo UI" w:hAnsi="Meiryo UI" w:hint="eastAsia"/>
        </w:rPr>
        <w:tab/>
        <w:t xml:space="preserve">その他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</w:t>
      </w:r>
    </w:p>
    <w:p w14:paraId="259FFA3B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</w:p>
    <w:p w14:paraId="054F5D70" w14:textId="77777777" w:rsidR="0005201B" w:rsidRDefault="0005201B">
      <w:pPr>
        <w:pStyle w:val="a7"/>
        <w:spacing w:line="300" w:lineRule="exac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３　</w:t>
      </w:r>
      <w:r>
        <w:rPr>
          <w:rFonts w:ascii="Meiryo UI" w:eastAsia="Meiryo UI" w:hAnsi="Meiryo UI" w:hint="eastAsia"/>
          <w:b/>
        </w:rPr>
        <w:t>事故に関する報告</w:t>
      </w:r>
      <w:r>
        <w:rPr>
          <w:rFonts w:ascii="Meiryo UI" w:eastAsia="Meiryo UI" w:hAnsi="Meiryo UI" w:hint="eastAsia"/>
        </w:rPr>
        <w:t>（本項に関しては、求められた場合は、別紙にての詳細な報告をおこなうこと）</w:t>
      </w:r>
    </w:p>
    <w:p w14:paraId="50C04769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3.1</w:t>
      </w:r>
      <w:r>
        <w:rPr>
          <w:rFonts w:ascii="Meiryo UI" w:eastAsia="Meiryo UI" w:hAnsi="Meiryo UI" w:hint="eastAsia"/>
        </w:rPr>
        <w:tab/>
        <w:t xml:space="preserve">日時　　</w:t>
      </w:r>
      <w:r>
        <w:rPr>
          <w:rFonts w:ascii="Meiryo UI" w:eastAsia="Meiryo UI" w:hAnsi="Meiryo UI" w:hint="eastAsia"/>
          <w:u w:val="single"/>
        </w:rPr>
        <w:t xml:space="preserve">　　　　　　</w:t>
      </w:r>
      <w:r>
        <w:rPr>
          <w:rFonts w:ascii="Meiryo UI" w:eastAsia="Meiryo UI" w:hAnsi="Meiryo UI" w:hint="eastAsia"/>
        </w:rPr>
        <w:t xml:space="preserve">年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月　</w:t>
      </w:r>
      <w:r>
        <w:rPr>
          <w:rFonts w:ascii="Meiryo UI" w:eastAsia="Meiryo UI" w:hAnsi="Meiryo UI" w:hint="eastAsia"/>
          <w:u w:val="single"/>
        </w:rPr>
        <w:t xml:space="preserve">　　</w:t>
      </w:r>
      <w:r>
        <w:rPr>
          <w:rFonts w:ascii="Meiryo UI" w:eastAsia="Meiryo UI" w:hAnsi="Meiryo UI" w:hint="eastAsia"/>
        </w:rPr>
        <w:t xml:space="preserve">日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 xml:space="preserve">時　</w:t>
      </w:r>
      <w:r>
        <w:rPr>
          <w:rFonts w:ascii="Meiryo UI" w:eastAsia="Meiryo UI" w:hAnsi="Meiryo UI" w:hint="eastAsia"/>
          <w:u w:val="single"/>
        </w:rPr>
        <w:t xml:space="preserve">　　　</w:t>
      </w:r>
      <w:r>
        <w:rPr>
          <w:rFonts w:ascii="Meiryo UI" w:eastAsia="Meiryo UI" w:hAnsi="Meiryo UI" w:hint="eastAsia"/>
        </w:rPr>
        <w:t>分</w:t>
      </w:r>
    </w:p>
    <w:p w14:paraId="7B806A0C" w14:textId="77777777" w:rsidR="0005201B" w:rsidRDefault="0005201B">
      <w:pPr>
        <w:spacing w:line="300" w:lineRule="exact"/>
        <w:ind w:left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3.2</w:t>
      </w:r>
      <w:r>
        <w:rPr>
          <w:rFonts w:ascii="Meiryo UI" w:eastAsia="Meiryo UI" w:hAnsi="Meiryo UI" w:hint="eastAsia"/>
        </w:rPr>
        <w:tab/>
        <w:t>場所（詳細に記入）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</w:t>
      </w:r>
    </w:p>
    <w:p w14:paraId="08714593" w14:textId="77777777" w:rsidR="0005201B" w:rsidRDefault="0005201B">
      <w:pPr>
        <w:spacing w:line="300" w:lineRule="exact"/>
        <w:ind w:left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3.3</w:t>
      </w:r>
      <w:r>
        <w:rPr>
          <w:rFonts w:ascii="Meiryo UI" w:eastAsia="Meiryo UI" w:hAnsi="Meiryo UI" w:hint="eastAsia"/>
        </w:rPr>
        <w:tab/>
        <w:t>気象・海象状況　　天候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風向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風力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波高</w:t>
      </w:r>
      <w:r>
        <w:rPr>
          <w:rFonts w:ascii="Meiryo UI" w:eastAsia="Meiryo UI" w:hAnsi="Meiryo UI" w:hint="eastAsia"/>
          <w:u w:val="single"/>
        </w:rPr>
        <w:t xml:space="preserve">　　　　　</w:t>
      </w:r>
      <w:r>
        <w:rPr>
          <w:rFonts w:ascii="Meiryo UI" w:eastAsia="Meiryo UI" w:hAnsi="Meiryo UI" w:hint="eastAsia"/>
        </w:rPr>
        <w:t xml:space="preserve">　潮流</w:t>
      </w:r>
      <w:r>
        <w:rPr>
          <w:rFonts w:ascii="Meiryo UI" w:eastAsia="Meiryo UI" w:hAnsi="Meiryo UI" w:hint="eastAsia"/>
          <w:u w:val="single"/>
        </w:rPr>
        <w:t xml:space="preserve">　　　　　　　</w:t>
      </w:r>
    </w:p>
    <w:p w14:paraId="7C86CB93" w14:textId="77777777" w:rsidR="0005201B" w:rsidRDefault="0005201B">
      <w:pPr>
        <w:pStyle w:val="a7"/>
        <w:spacing w:line="300" w:lineRule="exact"/>
        <w:ind w:firstLine="193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</w:rPr>
        <w:t>3.4</w:t>
      </w:r>
      <w:r>
        <w:rPr>
          <w:rFonts w:ascii="Meiryo UI" w:eastAsia="Meiryo UI" w:hAnsi="Meiryo UI" w:hint="eastAsia"/>
        </w:rPr>
        <w:tab/>
        <w:t xml:space="preserve">事故の種類と程度　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5A3CC8ED" w14:textId="77777777" w:rsidR="0005201B" w:rsidRDefault="0005201B">
      <w:pPr>
        <w:pStyle w:val="a7"/>
        <w:spacing w:line="300" w:lineRule="exact"/>
        <w:ind w:firstLine="193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詳細かつ具体的に記入。上記事項⑩、⑪、⑫に該当する事故の場合は、指定する用紙に記入し提出すること。</w:t>
      </w:r>
    </w:p>
    <w:p w14:paraId="68F5161E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3.5</w:t>
      </w:r>
      <w:r>
        <w:rPr>
          <w:rFonts w:ascii="Meiryo UI" w:eastAsia="Meiryo UI" w:hAnsi="Meiryo UI" w:hint="eastAsia"/>
        </w:rPr>
        <w:tab/>
        <w:t>原因（記入事項が多岐にわたる場合は、別紙にて報告すること。）</w:t>
      </w:r>
    </w:p>
    <w:p w14:paraId="1D5E7DED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4D11BEB2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3.6</w:t>
      </w:r>
      <w:r>
        <w:rPr>
          <w:rFonts w:ascii="Meiryo UI" w:eastAsia="Meiryo UI" w:hAnsi="Meiryo UI" w:hint="eastAsia"/>
        </w:rPr>
        <w:tab/>
        <w:t>応急処置</w:t>
      </w:r>
    </w:p>
    <w:p w14:paraId="3CCD8516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33776F57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3.7</w:t>
      </w:r>
      <w:r>
        <w:rPr>
          <w:rFonts w:ascii="Meiryo UI" w:eastAsia="Meiryo UI" w:hAnsi="Meiryo UI" w:hint="eastAsia"/>
        </w:rPr>
        <w:tab/>
        <w:t>今回の事故についての対策と考察</w:t>
      </w:r>
    </w:p>
    <w:p w14:paraId="07F727FD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2FC5BE0C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</w:p>
    <w:p w14:paraId="5018A17C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u w:val="single"/>
        </w:rPr>
      </w:pP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　</w:t>
      </w:r>
    </w:p>
    <w:p w14:paraId="5BF7E4B1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</w:p>
    <w:p w14:paraId="500D418D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</w:t>
      </w:r>
      <w:r>
        <w:rPr>
          <w:rFonts w:ascii="Meiryo UI" w:eastAsia="Meiryo UI" w:hAnsi="Meiryo UI" w:hint="eastAsia"/>
          <w:u w:val="single"/>
        </w:rPr>
        <w:t xml:space="preserve">　　　　　　　</w:t>
      </w:r>
      <w:r>
        <w:rPr>
          <w:rFonts w:ascii="Meiryo UI" w:eastAsia="Meiryo UI" w:hAnsi="Meiryo UI" w:hint="eastAsia"/>
        </w:rPr>
        <w:t>年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日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時</w:t>
      </w:r>
      <w:r>
        <w:rPr>
          <w:rFonts w:ascii="Meiryo UI" w:eastAsia="Meiryo UI" w:hAnsi="Meiryo UI" w:hint="eastAsia"/>
          <w:u w:val="single"/>
        </w:rPr>
        <w:t xml:space="preserve">　　　　</w:t>
      </w:r>
      <w:r>
        <w:rPr>
          <w:rFonts w:ascii="Meiryo UI" w:eastAsia="Meiryo UI" w:hAnsi="Meiryo UI" w:hint="eastAsia"/>
        </w:rPr>
        <w:t>分提出</w:t>
      </w:r>
    </w:p>
    <w:p w14:paraId="25C91B92" w14:textId="509AC2E9" w:rsidR="0005201B" w:rsidRPr="002B6FAA" w:rsidRDefault="0005201B" w:rsidP="002B6FAA">
      <w:pPr>
        <w:pStyle w:val="a7"/>
        <w:spacing w:line="300" w:lineRule="exact"/>
        <w:ind w:firstLine="195"/>
        <w:rPr>
          <w:rFonts w:ascii="Meiryo UI" w:eastAsia="Meiryo UI" w:hAnsi="Meiryo UI" w:hint="eastAsia"/>
          <w:sz w:val="22"/>
          <w:szCs w:val="22"/>
        </w:rPr>
      </w:pPr>
      <w:r>
        <w:rPr>
          <w:rFonts w:ascii="Meiryo UI" w:eastAsia="Meiryo UI" w:hAnsi="Meiryo UI" w:hint="eastAsia"/>
        </w:rPr>
        <w:t xml:space="preserve">　　　　　　　　　　　　　　　　　　　　　　　　　　　　　　　　　　　　</w:t>
      </w:r>
      <w:r>
        <w:rPr>
          <w:rFonts w:ascii="Meiryo UI" w:eastAsia="Meiryo UI" w:hAnsi="Meiryo UI" w:hint="eastAsia"/>
          <w:sz w:val="22"/>
          <w:szCs w:val="22"/>
        </w:rPr>
        <w:t>上記の通り相違なく報告いたします。</w:t>
      </w:r>
    </w:p>
    <w:p w14:paraId="2F33749A" w14:textId="77777777" w:rsidR="0005201B" w:rsidRDefault="0005201B">
      <w:pPr>
        <w:pStyle w:val="a7"/>
        <w:spacing w:line="300" w:lineRule="exact"/>
        <w:ind w:firstLine="195"/>
        <w:rPr>
          <w:rFonts w:ascii="Meiryo UI" w:eastAsia="Meiryo UI" w:hAnsi="Meiryo UI"/>
          <w:sz w:val="24"/>
          <w:szCs w:val="24"/>
          <w:u w:val="single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　　　　　　　　艇長署名：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</w:t>
      </w:r>
    </w:p>
    <w:p w14:paraId="640CF323" w14:textId="77777777" w:rsidR="0005201B" w:rsidRDefault="0005201B">
      <w:pPr>
        <w:pStyle w:val="a7"/>
        <w:spacing w:line="300" w:lineRule="exact"/>
        <w:ind w:firstLineChars="2500" w:firstLine="500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携帯電話番号：　　　　　－　　　　　　－</w:t>
      </w:r>
    </w:p>
    <w:p w14:paraId="5FD87296" w14:textId="77777777" w:rsidR="0005201B" w:rsidRDefault="0005201B">
      <w:pPr>
        <w:pStyle w:val="a7"/>
        <w:spacing w:line="300" w:lineRule="exact"/>
        <w:ind w:left="1446" w:firstLineChars="1797" w:firstLine="3594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E-mail：</w:t>
      </w:r>
      <w:r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</w:t>
      </w:r>
    </w:p>
    <w:sectPr w:rsidR="0005201B">
      <w:headerReference w:type="default" r:id="rId6"/>
      <w:footerReference w:type="default" r:id="rId7"/>
      <w:endnotePr>
        <w:numFmt w:val="decimal"/>
        <w:numStart w:val="0"/>
      </w:endnotePr>
      <w:pgSz w:w="11907" w:h="16840"/>
      <w:pgMar w:top="1134" w:right="567" w:bottom="851" w:left="1418" w:header="680" w:footer="567" w:gutter="0"/>
      <w:cols w:space="720"/>
      <w:docGrid w:type="lines" w:linePitch="2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315C7" w14:textId="77777777" w:rsidR="00BD35E1" w:rsidRDefault="00BD35E1">
      <w:r>
        <w:separator/>
      </w:r>
    </w:p>
  </w:endnote>
  <w:endnote w:type="continuationSeparator" w:id="0">
    <w:p w14:paraId="6900D269" w14:textId="77777777" w:rsidR="00BD35E1" w:rsidRDefault="00BD3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Ｐ明朝">
    <w:altName w:val="游明朝 Light"/>
    <w:charset w:val="80"/>
    <w:family w:val="roman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A9DE42" w14:textId="07695890" w:rsidR="0005201B" w:rsidRDefault="00727EF9">
    <w:pPr>
      <w:pStyle w:val="a6"/>
      <w:tabs>
        <w:tab w:val="center" w:pos="4961"/>
      </w:tabs>
      <w:jc w:val="center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/>
        <w:b/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A3E72C6" wp14:editId="0034DF5B">
              <wp:simplePos x="0" y="0"/>
              <wp:positionH relativeFrom="column">
                <wp:posOffset>-179705</wp:posOffset>
              </wp:positionH>
              <wp:positionV relativeFrom="paragraph">
                <wp:posOffset>26670</wp:posOffset>
              </wp:positionV>
              <wp:extent cx="6311900" cy="0"/>
              <wp:effectExtent l="0" t="0" r="0" b="0"/>
              <wp:wrapNone/>
              <wp:docPr id="1" name="直線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1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C387D7" id="直線 15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4.15pt,2.1pt" to="482.8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" o:allowincell="f" strokecolor="red" strokeweight="3pt"/>
          </w:pict>
        </mc:Fallback>
      </mc:AlternateContent>
    </w:r>
  </w:p>
  <w:p w14:paraId="1DC07D38" w14:textId="77777777" w:rsidR="0005201B" w:rsidRDefault="0005201B">
    <w:pPr>
      <w:pStyle w:val="a6"/>
      <w:tabs>
        <w:tab w:val="center" w:pos="4961"/>
      </w:tabs>
      <w:jc w:val="center"/>
      <w:rPr>
        <w:rFonts w:ascii="ＭＳ ゴシック" w:eastAsia="ＭＳ ゴシック" w:hAnsi="ＭＳ ゴシック"/>
        <w:b/>
      </w:rPr>
    </w:pPr>
    <w:r>
      <w:rPr>
        <w:rFonts w:ascii="ＭＳ ゴシック" w:eastAsia="ＭＳ ゴシック" w:hAnsi="ＭＳ ゴシック" w:hint="eastAsia"/>
        <w:b/>
      </w:rPr>
      <w:t>JSAF</w:t>
    </w:r>
    <w:r>
      <w:rPr>
        <w:rFonts w:ascii="ＭＳ ゴシック" w:eastAsia="ＭＳ ゴシック" w:hAnsi="ＭＳ ゴシック" w:hint="eastAsia"/>
        <w:b/>
      </w:rPr>
      <w:t>外洋三崎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B0BB6A" w14:textId="77777777" w:rsidR="00BD35E1" w:rsidRDefault="00BD35E1">
      <w:r>
        <w:separator/>
      </w:r>
    </w:p>
  </w:footnote>
  <w:footnote w:type="continuationSeparator" w:id="0">
    <w:p w14:paraId="6FCF9CE0" w14:textId="77777777" w:rsidR="00BD35E1" w:rsidRDefault="00BD35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10522" w14:textId="77777777" w:rsidR="0005201B" w:rsidRDefault="004854F0">
    <w:pPr>
      <w:pStyle w:val="aa"/>
      <w:jc w:val="right"/>
      <w:rPr>
        <w:rFonts w:ascii="ＭＳ ゴシック" w:hAnsi="ＭＳ ゴシック"/>
      </w:rPr>
    </w:pPr>
    <w:r>
      <w:rPr>
        <w:rFonts w:ascii="ＭＳ ゴシック" w:hAnsi="ＭＳ ゴシック"/>
      </w:rPr>
      <w:object w:dxaOrig="1440" w:dyaOrig="1440" w14:anchorId="283BAB6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オブジェクト(&amp;O) 14" o:spid="_x0000_s2062" type="#_x0000_t75" style="position:absolute;left:0;text-align:left;margin-left:209.6pt;margin-top:1.3pt;width:81pt;height:17.15pt;z-index:251657728">
          <v:imagedata r:id="rId1" o:title=""/>
          <w10:wrap type="topAndBottom"/>
        </v:shape>
        <o:OLEObject Type="Embed" ProgID="Word.Picture.8" ShapeID="オブジェクト(&amp;O) 14" DrawAspect="Content" ObjectID="_1741713147" r:id="rId2">
          <o:FieldCodes>\* MERGEFORMAT</o:FieldCodes>
        </o:OLEObject>
      </w:object>
    </w:r>
  </w:p>
  <w:p w14:paraId="7ABED88B" w14:textId="6A961807" w:rsidR="0005201B" w:rsidRDefault="00727EF9">
    <w:pPr>
      <w:pStyle w:val="aa"/>
      <w:jc w:val="both"/>
      <w:rPr>
        <w:rFonts w:ascii="ＭＳ ゴシック" w:eastAsia="ＭＳ ゴシック" w:hAnsi="ＭＳ ゴシック"/>
        <w:b/>
        <w:sz w:val="22"/>
      </w:rPr>
    </w:pPr>
    <w:r>
      <w:rPr>
        <w:rFonts w:ascii="ＭＳ ゴシック" w:eastAsia="ＭＳ ゴシック" w:hAnsi="ＭＳ ゴシック"/>
        <w:b/>
        <w:noProof/>
        <w:sz w:val="22"/>
      </w:rPr>
      <mc:AlternateContent>
        <mc:Choice Requires="wps">
          <w:drawing>
            <wp:anchor distT="0" distB="0" distL="114300" distR="114300" simplePos="0" relativeHeight="251656704" behindDoc="0" locked="0" layoutInCell="0" allowOverlap="1" wp14:anchorId="142C156B" wp14:editId="2EDCE050">
              <wp:simplePos x="0" y="0"/>
              <wp:positionH relativeFrom="column">
                <wp:posOffset>-17780</wp:posOffset>
              </wp:positionH>
              <wp:positionV relativeFrom="paragraph">
                <wp:posOffset>184150</wp:posOffset>
              </wp:positionV>
              <wp:extent cx="6311900" cy="0"/>
              <wp:effectExtent l="0" t="0" r="0" b="0"/>
              <wp:wrapNone/>
              <wp:docPr id="2" name="直線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1900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54BCBD" id="直線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4pt,14.5pt" to="495.6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" o:allowincell="f" strokecolor="red" strokeweight="3pt"/>
          </w:pict>
        </mc:Fallback>
      </mc:AlternateContent>
    </w:r>
    <w:r w:rsidR="0005201B">
      <w:rPr>
        <w:rFonts w:ascii="ＭＳ ゴシック" w:eastAsia="ＭＳ ゴシック" w:hAnsi="ＭＳ ゴシック" w:hint="eastAsia"/>
        <w:b/>
        <w:sz w:val="22"/>
      </w:rPr>
      <w:t xml:space="preserve">　　　　　</w:t>
    </w:r>
    <w:r w:rsidR="0005201B">
      <w:rPr>
        <w:rFonts w:ascii="ＭＳ ゴシック" w:eastAsia="ＭＳ ゴシック" w:hAnsi="ＭＳ ゴシック" w:hint="eastAsia"/>
        <w:b/>
      </w:rPr>
      <w:t xml:space="preserve">　　　　　　　　　　</w:t>
    </w:r>
    <w:r w:rsidR="0005201B">
      <w:rPr>
        <w:rFonts w:ascii="ＭＳ ゴシック" w:eastAsia="ＭＳ ゴシック" w:hAnsi="ＭＳ ゴシック" w:hint="eastAsia"/>
        <w:b/>
        <w:sz w:val="22"/>
      </w:rPr>
      <w:t xml:space="preserve">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hyphenationZone w:val="0"/>
  <w:doNotHyphenateCaps/>
  <w:drawingGridHorizontalSpacing w:val="100"/>
  <w:drawingGridVerticalSpacing w:val="275"/>
  <w:displayHorizontalDrawingGridEvery w:val="0"/>
  <w:doNotShadeFormData/>
  <w:noPunctuationKerning/>
  <w:characterSpacingControl w:val="doNotCompress"/>
  <w:hdrShapeDefaults>
    <o:shapedefaults v:ext="edit" spidmax="2063" fillcolor="white">
      <v:fill color="white"/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A06"/>
    <w:rsid w:val="0005201B"/>
    <w:rsid w:val="00084891"/>
    <w:rsid w:val="00086546"/>
    <w:rsid w:val="000C7BE4"/>
    <w:rsid w:val="000D39E9"/>
    <w:rsid w:val="000F2B09"/>
    <w:rsid w:val="00184EDB"/>
    <w:rsid w:val="001B3851"/>
    <w:rsid w:val="001C17A9"/>
    <w:rsid w:val="001F3A06"/>
    <w:rsid w:val="002379AE"/>
    <w:rsid w:val="00241914"/>
    <w:rsid w:val="0024221A"/>
    <w:rsid w:val="0026221B"/>
    <w:rsid w:val="002A50B6"/>
    <w:rsid w:val="002B6FAA"/>
    <w:rsid w:val="003320B6"/>
    <w:rsid w:val="003B51FE"/>
    <w:rsid w:val="003C33C2"/>
    <w:rsid w:val="003F7A4C"/>
    <w:rsid w:val="00412FD9"/>
    <w:rsid w:val="00440F3A"/>
    <w:rsid w:val="00462CB8"/>
    <w:rsid w:val="004C70F9"/>
    <w:rsid w:val="00514479"/>
    <w:rsid w:val="005231E4"/>
    <w:rsid w:val="00562D13"/>
    <w:rsid w:val="0059404A"/>
    <w:rsid w:val="005B23A6"/>
    <w:rsid w:val="005B2E61"/>
    <w:rsid w:val="00630C48"/>
    <w:rsid w:val="006518E7"/>
    <w:rsid w:val="006650B9"/>
    <w:rsid w:val="007244FA"/>
    <w:rsid w:val="00727EF9"/>
    <w:rsid w:val="00745B44"/>
    <w:rsid w:val="0079572D"/>
    <w:rsid w:val="007A19DE"/>
    <w:rsid w:val="00813945"/>
    <w:rsid w:val="008A2E1A"/>
    <w:rsid w:val="008B69B4"/>
    <w:rsid w:val="008B7792"/>
    <w:rsid w:val="009F04A1"/>
    <w:rsid w:val="00A14915"/>
    <w:rsid w:val="00A91733"/>
    <w:rsid w:val="00A92C48"/>
    <w:rsid w:val="00AD7574"/>
    <w:rsid w:val="00B409E7"/>
    <w:rsid w:val="00B5602F"/>
    <w:rsid w:val="00B92955"/>
    <w:rsid w:val="00BB160F"/>
    <w:rsid w:val="00BD35E1"/>
    <w:rsid w:val="00BF000F"/>
    <w:rsid w:val="00C307B7"/>
    <w:rsid w:val="00CB184A"/>
    <w:rsid w:val="00D07793"/>
    <w:rsid w:val="00DD1D01"/>
    <w:rsid w:val="00DD6CE2"/>
    <w:rsid w:val="00E57197"/>
    <w:rsid w:val="00EA513F"/>
    <w:rsid w:val="00F14180"/>
    <w:rsid w:val="00F21B85"/>
    <w:rsid w:val="00FD1F6F"/>
    <w:rsid w:val="1AB4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0BAF5E5"/>
  <w15:chartTrackingRefBased/>
  <w15:docId w15:val="{BD495085-74A1-4076-92CB-9B7F8575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styleId="a5">
    <w:name w:val="Plain Text"/>
    <w:basedOn w:val="a"/>
    <w:pPr>
      <w:widowControl w:val="0"/>
      <w:jc w:val="both"/>
    </w:pPr>
    <w:rPr>
      <w:rFonts w:ascii="ＭＳ 明朝" w:eastAsia="ＪＳＰ明朝" w:hAnsi="Courier New"/>
      <w:kern w:val="2"/>
      <w:sz w:val="24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widowControl w:val="0"/>
      <w:jc w:val="both"/>
    </w:pPr>
    <w:rPr>
      <w:rFonts w:ascii="Century" w:hAnsi="Century"/>
      <w:kern w:val="2"/>
    </w:rPr>
  </w:style>
  <w:style w:type="paragraph" w:styleId="a8">
    <w:name w:val="Closing"/>
    <w:basedOn w:val="a"/>
    <w:next w:val="a"/>
    <w:pPr>
      <w:jc w:val="right"/>
    </w:pPr>
    <w:rPr>
      <w:rFonts w:ascii="ＭＳ 明朝" w:hAnsi="ＭＳ 明朝"/>
      <w:color w:val="0000FF"/>
    </w:rPr>
  </w:style>
  <w:style w:type="paragraph" w:customStyle="1" w:styleId="a9">
    <w:name w:val="一太郎８"/>
    <w:pPr>
      <w:widowControl w:val="0"/>
      <w:wordWrap w:val="0"/>
      <w:autoSpaceDE w:val="0"/>
      <w:autoSpaceDN w:val="0"/>
      <w:adjustRightInd w:val="0"/>
      <w:spacing w:line="353" w:lineRule="atLeast"/>
      <w:jc w:val="both"/>
    </w:pPr>
    <w:rPr>
      <w:rFonts w:ascii="Times New Roman" w:hAnsi="Times New Roman"/>
      <w:spacing w:val="5"/>
      <w:sz w:val="21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kondo</dc:creator>
  <cp:keywords/>
  <cp:lastModifiedBy>石井 秀哉</cp:lastModifiedBy>
  <cp:revision>2</cp:revision>
  <cp:lastPrinted>2020-09-29T12:50:00Z</cp:lastPrinted>
  <dcterms:created xsi:type="dcterms:W3CDTF">2023-03-30T11:26:00Z</dcterms:created>
  <dcterms:modified xsi:type="dcterms:W3CDTF">2023-03-30T11:26:00Z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1041-10.8.2.6694</vt:lpwstr>
  </property>
</Properties>
</file>